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4" w:rsidRDefault="000971C2" w:rsidP="00FA451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.95pt;margin-top:26.7pt;width:538.5pt;height:56.25pt;z-index:251658240;visibility:visible;mso-wrap-edited:f;mso-position-horizontal-relative:page;mso-position-vertical-relative:page">
            <v:imagedata r:id="rId4" o:title=""/>
            <w10:wrap anchorx="page" anchory="page"/>
            <w10:anchorlock/>
          </v:shape>
          <o:OLEObject Type="Embed" ProgID="Word.Picture.8" ShapeID="_x0000_s1026" DrawAspect="Content" ObjectID="_1590907361" r:id="rId5"/>
        </w:object>
      </w:r>
    </w:p>
    <w:p w:rsidR="00FA4514" w:rsidRDefault="00FA4514" w:rsidP="00FA4514">
      <w:pPr>
        <w:jc w:val="both"/>
        <w:rPr>
          <w:rFonts w:ascii="Times New Roman" w:hAnsi="Times New Roman"/>
          <w:sz w:val="22"/>
        </w:rPr>
      </w:pPr>
    </w:p>
    <w:p w:rsidR="00FA4514" w:rsidRDefault="00FA4514" w:rsidP="00FA4514"/>
    <w:p w:rsidR="00CE53A8" w:rsidRPr="00CE53A8" w:rsidRDefault="00CE53A8" w:rsidP="00CE53A8">
      <w:pPr>
        <w:rPr>
          <w:rFonts w:asciiTheme="minorHAnsi" w:hAnsiTheme="minorHAnsi" w:cs="Arial"/>
          <w:b/>
          <w:sz w:val="28"/>
          <w:szCs w:val="28"/>
        </w:rPr>
      </w:pPr>
    </w:p>
    <w:p w:rsidR="00CE53A8" w:rsidRPr="00CE53A8" w:rsidRDefault="00CE53A8" w:rsidP="00CE53A8">
      <w:pPr>
        <w:jc w:val="center"/>
        <w:rPr>
          <w:rFonts w:asciiTheme="minorHAnsi" w:hAnsiTheme="minorHAnsi" w:cs="Arial"/>
          <w:b/>
          <w:sz w:val="32"/>
          <w:szCs w:val="28"/>
        </w:rPr>
      </w:pPr>
      <w:r w:rsidRPr="00CE53A8">
        <w:rPr>
          <w:rFonts w:asciiTheme="minorHAnsi" w:hAnsiTheme="minorHAnsi" w:cs="Arial"/>
          <w:b/>
          <w:sz w:val="32"/>
          <w:szCs w:val="28"/>
        </w:rPr>
        <w:t xml:space="preserve">Sídlo registračního úřadu pro volby do zastupitelstva městské části Brno – Vinohrady, konané ve dnech </w:t>
      </w:r>
      <w:r w:rsidRPr="00CE53A8">
        <w:rPr>
          <w:rFonts w:asciiTheme="minorHAnsi" w:hAnsiTheme="minorHAnsi" w:cs="Arial"/>
          <w:b/>
          <w:sz w:val="32"/>
          <w:szCs w:val="28"/>
        </w:rPr>
        <w:t>5</w:t>
      </w:r>
      <w:r w:rsidRPr="00CE53A8">
        <w:rPr>
          <w:rFonts w:asciiTheme="minorHAnsi" w:hAnsiTheme="minorHAnsi" w:cs="Arial"/>
          <w:b/>
          <w:sz w:val="32"/>
          <w:szCs w:val="28"/>
        </w:rPr>
        <w:t>.</w:t>
      </w:r>
      <w:r w:rsidRPr="00CE53A8">
        <w:rPr>
          <w:rFonts w:asciiTheme="minorHAnsi" w:hAnsiTheme="minorHAnsi" w:cs="Arial"/>
          <w:b/>
          <w:sz w:val="32"/>
          <w:szCs w:val="28"/>
        </w:rPr>
        <w:t xml:space="preserve"> </w:t>
      </w:r>
      <w:r w:rsidRPr="00CE53A8">
        <w:rPr>
          <w:rFonts w:asciiTheme="minorHAnsi" w:hAnsiTheme="minorHAnsi" w:cs="Arial"/>
          <w:b/>
          <w:sz w:val="32"/>
          <w:szCs w:val="28"/>
        </w:rPr>
        <w:t xml:space="preserve">a </w:t>
      </w:r>
      <w:r w:rsidRPr="00CE53A8">
        <w:rPr>
          <w:rFonts w:asciiTheme="minorHAnsi" w:hAnsiTheme="minorHAnsi" w:cs="Arial"/>
          <w:b/>
          <w:sz w:val="32"/>
          <w:szCs w:val="28"/>
        </w:rPr>
        <w:t>6</w:t>
      </w:r>
      <w:r w:rsidRPr="00CE53A8">
        <w:rPr>
          <w:rFonts w:asciiTheme="minorHAnsi" w:hAnsiTheme="minorHAnsi" w:cs="Arial"/>
          <w:b/>
          <w:sz w:val="32"/>
          <w:szCs w:val="28"/>
        </w:rPr>
        <w:t>. října 201</w:t>
      </w:r>
      <w:r w:rsidRPr="00CE53A8">
        <w:rPr>
          <w:rFonts w:asciiTheme="minorHAnsi" w:hAnsiTheme="minorHAnsi" w:cs="Arial"/>
          <w:b/>
          <w:sz w:val="32"/>
          <w:szCs w:val="28"/>
        </w:rPr>
        <w:t>8</w:t>
      </w:r>
    </w:p>
    <w:p w:rsidR="00CE53A8" w:rsidRPr="00CE53A8" w:rsidRDefault="00CE53A8" w:rsidP="00CE53A8">
      <w:pPr>
        <w:jc w:val="center"/>
        <w:rPr>
          <w:rFonts w:asciiTheme="minorHAnsi" w:hAnsiTheme="minorHAnsi" w:cs="Arial"/>
          <w:b/>
          <w:sz w:val="32"/>
          <w:szCs w:val="28"/>
        </w:rPr>
      </w:pPr>
    </w:p>
    <w:p w:rsidR="00CE53A8" w:rsidRPr="00CE53A8" w:rsidRDefault="00CE53A8" w:rsidP="00CE53A8">
      <w:pPr>
        <w:rPr>
          <w:rFonts w:asciiTheme="minorHAnsi" w:hAnsiTheme="minorHAnsi" w:cs="Arial"/>
          <w:b/>
          <w:sz w:val="28"/>
          <w:szCs w:val="28"/>
        </w:rPr>
      </w:pPr>
    </w:p>
    <w:p w:rsidR="00CE53A8" w:rsidRPr="00CE53A8" w:rsidRDefault="00CE53A8" w:rsidP="00CE53A8">
      <w:pPr>
        <w:rPr>
          <w:rFonts w:asciiTheme="minorHAnsi" w:hAnsiTheme="minorHAnsi" w:cs="Arial"/>
          <w:b/>
          <w:sz w:val="28"/>
          <w:szCs w:val="28"/>
        </w:rPr>
      </w:pPr>
    </w:p>
    <w:p w:rsidR="00CE53A8" w:rsidRPr="00CE53A8" w:rsidRDefault="00CE53A8" w:rsidP="00CE53A8">
      <w:pPr>
        <w:rPr>
          <w:rFonts w:asciiTheme="minorHAnsi" w:hAnsiTheme="minorHAnsi" w:cs="Arial"/>
          <w:b/>
          <w:sz w:val="28"/>
          <w:szCs w:val="28"/>
        </w:rPr>
      </w:pPr>
    </w:p>
    <w:p w:rsidR="00CE53A8" w:rsidRPr="00CE53A8" w:rsidRDefault="00CE53A8" w:rsidP="00CE53A8">
      <w:pPr>
        <w:rPr>
          <w:rFonts w:asciiTheme="minorHAnsi" w:hAnsiTheme="minorHAnsi" w:cs="Arial"/>
          <w:sz w:val="22"/>
          <w:szCs w:val="22"/>
        </w:rPr>
      </w:pPr>
      <w:r w:rsidRPr="00CE53A8">
        <w:rPr>
          <w:rFonts w:asciiTheme="minorHAnsi" w:hAnsiTheme="minorHAnsi" w:cs="Arial"/>
          <w:sz w:val="22"/>
          <w:szCs w:val="22"/>
        </w:rPr>
        <w:t xml:space="preserve">V souladu s § 21 odst. 2 zákona č. 491/ 2001 Sb., o volbách do zastupitelstev obcí a o změně a doplnění některých dalších zákonů, v platném znění, zveřejňuje Úřad městské části města Brna Brno–Vinohrady jako příslušný pověřený úřad, že pro volební obvod Městské části Brno–Vinohrady je registračním úřadem Úřad městské části Brno–Vinohrady, </w:t>
      </w:r>
    </w:p>
    <w:p w:rsidR="00CE53A8" w:rsidRPr="00CE53A8" w:rsidRDefault="00CE53A8" w:rsidP="00CE53A8">
      <w:pPr>
        <w:rPr>
          <w:rFonts w:asciiTheme="minorHAnsi" w:hAnsiTheme="minorHAnsi" w:cs="Arial"/>
          <w:sz w:val="22"/>
          <w:szCs w:val="22"/>
        </w:rPr>
      </w:pPr>
      <w:r w:rsidRPr="00CE53A8">
        <w:rPr>
          <w:rFonts w:asciiTheme="minorHAnsi" w:hAnsiTheme="minorHAnsi" w:cs="Arial"/>
          <w:sz w:val="22"/>
          <w:szCs w:val="22"/>
        </w:rPr>
        <w:t xml:space="preserve">Velkopavlovická 25, Brno. </w:t>
      </w:r>
    </w:p>
    <w:p w:rsidR="00FA4514" w:rsidRDefault="00FA4514" w:rsidP="00FA4514">
      <w:pPr>
        <w:rPr>
          <w:rFonts w:asciiTheme="minorHAnsi" w:hAnsiTheme="minorHAnsi"/>
        </w:rPr>
      </w:pPr>
    </w:p>
    <w:p w:rsidR="00CE53A8" w:rsidRPr="00CE53A8" w:rsidRDefault="00CE53A8" w:rsidP="00FA4514">
      <w:pPr>
        <w:rPr>
          <w:rFonts w:asciiTheme="minorHAnsi" w:hAnsiTheme="minorHAnsi"/>
          <w:b/>
        </w:rPr>
      </w:pPr>
      <w:r w:rsidRPr="00CE53A8">
        <w:rPr>
          <w:rFonts w:asciiTheme="minorHAnsi" w:hAnsiTheme="minorHAnsi"/>
          <w:b/>
        </w:rPr>
        <w:t>Kontakty na pracovníky, kterým je možno předávat kandidátní listiny:</w:t>
      </w:r>
    </w:p>
    <w:p w:rsidR="00CE53A8" w:rsidRPr="00CE53A8" w:rsidRDefault="00CE53A8" w:rsidP="00FA4514">
      <w:pPr>
        <w:rPr>
          <w:rFonts w:asciiTheme="minorHAnsi" w:hAnsiTheme="minorHAnsi"/>
        </w:rPr>
      </w:pPr>
    </w:p>
    <w:p w:rsidR="00FA4514" w:rsidRPr="00CE53A8" w:rsidRDefault="00FA4514" w:rsidP="00FA4514">
      <w:pPr>
        <w:rPr>
          <w:rFonts w:asciiTheme="minorHAnsi" w:hAnsiTheme="minorHAnsi"/>
        </w:rPr>
      </w:pPr>
      <w:r w:rsidRPr="00CE53A8">
        <w:rPr>
          <w:rFonts w:asciiTheme="minorHAnsi" w:hAnsiTheme="minorHAnsi"/>
        </w:rPr>
        <w:t>Hankeová Monika</w:t>
      </w:r>
    </w:p>
    <w:p w:rsidR="00FA4514" w:rsidRPr="00CE53A8" w:rsidRDefault="00FA4514" w:rsidP="00FA4514">
      <w:pPr>
        <w:rPr>
          <w:rFonts w:asciiTheme="minorHAnsi" w:hAnsiTheme="minorHAnsi"/>
        </w:rPr>
      </w:pPr>
      <w:r w:rsidRPr="00CE53A8">
        <w:rPr>
          <w:rFonts w:asciiTheme="minorHAnsi" w:hAnsiTheme="minorHAnsi"/>
        </w:rPr>
        <w:t xml:space="preserve">Kancelář č. 11, </w:t>
      </w:r>
      <w:hyperlink r:id="rId6" w:history="1">
        <w:r w:rsidRPr="00CE53A8">
          <w:rPr>
            <w:rStyle w:val="Hypertextovodkaz"/>
            <w:rFonts w:asciiTheme="minorHAnsi" w:hAnsiTheme="minorHAnsi"/>
          </w:rPr>
          <w:t>hankeova@vinohrady.brno.cz</w:t>
        </w:r>
      </w:hyperlink>
      <w:r w:rsidRPr="00CE53A8">
        <w:rPr>
          <w:rFonts w:asciiTheme="minorHAnsi" w:hAnsiTheme="minorHAnsi"/>
        </w:rPr>
        <w:t>, 511 189 015, 733 239 915</w:t>
      </w:r>
      <w:bookmarkStart w:id="0" w:name="_GoBack"/>
      <w:bookmarkEnd w:id="0"/>
    </w:p>
    <w:p w:rsidR="00FA4514" w:rsidRPr="00CE53A8" w:rsidRDefault="00FA4514" w:rsidP="00FA4514">
      <w:pPr>
        <w:rPr>
          <w:rFonts w:asciiTheme="minorHAnsi" w:hAnsiTheme="minorHAnsi"/>
        </w:rPr>
      </w:pPr>
      <w:r w:rsidRPr="00CE53A8">
        <w:rPr>
          <w:rFonts w:asciiTheme="minorHAnsi" w:hAnsiTheme="minorHAnsi"/>
        </w:rPr>
        <w:t xml:space="preserve">Dovolená: </w:t>
      </w:r>
      <w:r w:rsidR="00742109" w:rsidRPr="00CE53A8">
        <w:rPr>
          <w:rFonts w:asciiTheme="minorHAnsi" w:hAnsiTheme="minorHAnsi"/>
        </w:rPr>
        <w:tab/>
        <w:t>3. a 4. července 2018</w:t>
      </w:r>
    </w:p>
    <w:p w:rsidR="00742109" w:rsidRPr="00CE53A8" w:rsidRDefault="00742109" w:rsidP="00FA4514">
      <w:pPr>
        <w:rPr>
          <w:rFonts w:asciiTheme="minorHAnsi" w:hAnsiTheme="minorHAnsi"/>
        </w:rPr>
      </w:pPr>
      <w:r w:rsidRPr="00CE53A8">
        <w:rPr>
          <w:rFonts w:asciiTheme="minorHAnsi" w:hAnsiTheme="minorHAnsi"/>
        </w:rPr>
        <w:tab/>
      </w:r>
      <w:r w:rsidRPr="00CE53A8">
        <w:rPr>
          <w:rFonts w:asciiTheme="minorHAnsi" w:hAnsiTheme="minorHAnsi"/>
        </w:rPr>
        <w:tab/>
        <w:t>16. – 20. července 2018</w:t>
      </w:r>
    </w:p>
    <w:p w:rsidR="00742109" w:rsidRPr="00CE53A8" w:rsidRDefault="00742109" w:rsidP="00FA4514">
      <w:pPr>
        <w:rPr>
          <w:rFonts w:asciiTheme="minorHAnsi" w:hAnsiTheme="minorHAnsi"/>
        </w:rPr>
      </w:pPr>
      <w:r w:rsidRPr="00CE53A8">
        <w:rPr>
          <w:rFonts w:asciiTheme="minorHAnsi" w:hAnsiTheme="minorHAnsi"/>
        </w:rPr>
        <w:tab/>
      </w:r>
      <w:r w:rsidRPr="00CE53A8">
        <w:rPr>
          <w:rFonts w:asciiTheme="minorHAnsi" w:hAnsiTheme="minorHAnsi"/>
        </w:rPr>
        <w:tab/>
        <w:t>30. a 31. července 2018</w:t>
      </w:r>
    </w:p>
    <w:p w:rsidR="00742109" w:rsidRPr="00CE53A8" w:rsidRDefault="00742109" w:rsidP="00FA4514">
      <w:pPr>
        <w:rPr>
          <w:rFonts w:asciiTheme="minorHAnsi" w:hAnsiTheme="minorHAnsi"/>
        </w:rPr>
      </w:pPr>
    </w:p>
    <w:p w:rsidR="00742109" w:rsidRPr="00CE53A8" w:rsidRDefault="00742109" w:rsidP="00FA4514">
      <w:pPr>
        <w:rPr>
          <w:rFonts w:asciiTheme="minorHAnsi" w:hAnsiTheme="minorHAnsi"/>
        </w:rPr>
      </w:pPr>
      <w:r w:rsidRPr="00CE53A8">
        <w:rPr>
          <w:rFonts w:asciiTheme="minorHAnsi" w:hAnsiTheme="minorHAnsi"/>
        </w:rPr>
        <w:t xml:space="preserve">V době nepřítomnosti zastupuje: </w:t>
      </w:r>
    </w:p>
    <w:p w:rsidR="00742109" w:rsidRPr="00CE53A8" w:rsidRDefault="00742109" w:rsidP="00FA4514">
      <w:pPr>
        <w:rPr>
          <w:rFonts w:asciiTheme="minorHAnsi" w:hAnsiTheme="minorHAnsi"/>
        </w:rPr>
      </w:pPr>
      <w:r w:rsidRPr="00CE53A8">
        <w:rPr>
          <w:rFonts w:asciiTheme="minorHAnsi" w:hAnsiTheme="minorHAnsi"/>
        </w:rPr>
        <w:t>JUDr. Eva Goláňová</w:t>
      </w:r>
    </w:p>
    <w:p w:rsidR="00742109" w:rsidRPr="00CE53A8" w:rsidRDefault="00742109" w:rsidP="00FA4514">
      <w:pPr>
        <w:rPr>
          <w:rFonts w:asciiTheme="minorHAnsi" w:hAnsiTheme="minorHAnsi"/>
        </w:rPr>
      </w:pPr>
      <w:r w:rsidRPr="00CE53A8">
        <w:rPr>
          <w:rFonts w:asciiTheme="minorHAnsi" w:hAnsiTheme="minorHAnsi"/>
        </w:rPr>
        <w:t xml:space="preserve">Kancelář č. 1, </w:t>
      </w:r>
      <w:hyperlink r:id="rId7" w:history="1">
        <w:r w:rsidRPr="00CE53A8">
          <w:rPr>
            <w:rStyle w:val="Hypertextovodkaz"/>
            <w:rFonts w:asciiTheme="minorHAnsi" w:hAnsiTheme="minorHAnsi"/>
          </w:rPr>
          <w:t>golanova@vinohrady.brno.cz</w:t>
        </w:r>
      </w:hyperlink>
      <w:r w:rsidRPr="00CE53A8">
        <w:rPr>
          <w:rFonts w:asciiTheme="minorHAnsi" w:hAnsiTheme="minorHAnsi"/>
        </w:rPr>
        <w:t>, 511 189 003, 602 319 310</w:t>
      </w:r>
    </w:p>
    <w:p w:rsidR="00742109" w:rsidRPr="00CE53A8" w:rsidRDefault="00742109" w:rsidP="00FA4514">
      <w:pPr>
        <w:rPr>
          <w:rFonts w:asciiTheme="minorHAnsi" w:hAnsiTheme="minorHAnsi"/>
        </w:rPr>
      </w:pPr>
    </w:p>
    <w:p w:rsidR="00742109" w:rsidRPr="00CE53A8" w:rsidRDefault="00742109" w:rsidP="00FA4514">
      <w:pPr>
        <w:rPr>
          <w:rFonts w:asciiTheme="minorHAnsi" w:hAnsiTheme="minorHAnsi"/>
        </w:rPr>
      </w:pPr>
    </w:p>
    <w:p w:rsidR="00742109" w:rsidRDefault="00742109" w:rsidP="00FA451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742109" w:rsidRPr="00FA4514" w:rsidRDefault="00742109" w:rsidP="00FA4514">
      <w:pPr>
        <w:rPr>
          <w:rFonts w:asciiTheme="minorHAnsi" w:hAnsiTheme="minorHAnsi"/>
        </w:rPr>
      </w:pPr>
    </w:p>
    <w:p w:rsidR="00FA4514" w:rsidRPr="00FA4514" w:rsidRDefault="00FA4514" w:rsidP="00FA4514">
      <w:pPr>
        <w:rPr>
          <w:rFonts w:asciiTheme="minorHAnsi" w:hAnsiTheme="minorHAnsi"/>
        </w:rPr>
      </w:pPr>
    </w:p>
    <w:p w:rsidR="00FA4514" w:rsidRPr="00FA4514" w:rsidRDefault="00FA4514" w:rsidP="00FA4514">
      <w:pPr>
        <w:rPr>
          <w:rFonts w:asciiTheme="minorHAnsi" w:hAnsiTheme="minorHAnsi"/>
        </w:rPr>
      </w:pPr>
    </w:p>
    <w:p w:rsidR="00FA4514" w:rsidRPr="00FA4514" w:rsidRDefault="00FA4514" w:rsidP="00FA4514">
      <w:pPr>
        <w:rPr>
          <w:rFonts w:asciiTheme="minorHAnsi" w:hAnsiTheme="minorHAnsi"/>
        </w:rPr>
      </w:pPr>
    </w:p>
    <w:p w:rsidR="00FA4514" w:rsidRPr="00FA4514" w:rsidRDefault="00FA4514" w:rsidP="00FA4514">
      <w:pPr>
        <w:rPr>
          <w:rFonts w:asciiTheme="minorHAnsi" w:hAnsiTheme="minorHAnsi"/>
        </w:rPr>
      </w:pPr>
    </w:p>
    <w:p w:rsidR="00FA4514" w:rsidRPr="00FA4514" w:rsidRDefault="00FA4514" w:rsidP="00FA4514">
      <w:pPr>
        <w:rPr>
          <w:rFonts w:asciiTheme="minorHAnsi" w:hAnsiTheme="minorHAnsi"/>
        </w:rPr>
      </w:pPr>
    </w:p>
    <w:p w:rsidR="00E65137" w:rsidRPr="00FA4514" w:rsidRDefault="000971C2">
      <w:pPr>
        <w:rPr>
          <w:rFonts w:asciiTheme="minorHAnsi" w:hAnsiTheme="minorHAnsi"/>
        </w:rPr>
      </w:pPr>
    </w:p>
    <w:sectPr w:rsidR="00E65137" w:rsidRPr="00FA4514" w:rsidSect="006B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14"/>
    <w:rsid w:val="000971C2"/>
    <w:rsid w:val="002C7ADF"/>
    <w:rsid w:val="00742109"/>
    <w:rsid w:val="00885BB1"/>
    <w:rsid w:val="008D15EA"/>
    <w:rsid w:val="00B958A3"/>
    <w:rsid w:val="00CE53A8"/>
    <w:rsid w:val="00FA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53B2B9"/>
  <w15:chartTrackingRefBased/>
  <w15:docId w15:val="{1DEA88BA-6AAD-4AF7-985E-328F0438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4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5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451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1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1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lanova@vinohrady.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keova@vinohrady.brno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</dc:creator>
  <cp:keywords/>
  <dc:description/>
  <cp:lastModifiedBy>Hankeová Monika</cp:lastModifiedBy>
  <cp:revision>2</cp:revision>
  <cp:lastPrinted>2018-06-18T13:06:00Z</cp:lastPrinted>
  <dcterms:created xsi:type="dcterms:W3CDTF">2018-06-19T07:56:00Z</dcterms:created>
  <dcterms:modified xsi:type="dcterms:W3CDTF">2018-06-19T07:56:00Z</dcterms:modified>
</cp:coreProperties>
</file>