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6E" w:rsidRPr="00C27AF4" w:rsidRDefault="00076D6E" w:rsidP="00076D6E">
      <w:pPr>
        <w:widowControl w:val="0"/>
        <w:spacing w:after="240"/>
        <w:jc w:val="both"/>
        <w:rPr>
          <w:rFonts w:asciiTheme="minorHAnsi" w:hAnsiTheme="minorHAnsi"/>
          <w:bCs/>
          <w:szCs w:val="24"/>
        </w:rPr>
      </w:pPr>
      <w:bookmarkStart w:id="0" w:name="_GoBack"/>
      <w:bookmarkEnd w:id="0"/>
      <w:r w:rsidRPr="00C27AF4">
        <w:rPr>
          <w:rFonts w:asciiTheme="minorHAnsi" w:hAnsiTheme="minorHAnsi"/>
          <w:b/>
          <w:bCs/>
          <w:szCs w:val="24"/>
        </w:rPr>
        <w:t>Zastupitelstvo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Členům Zastupitelstva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Tajemnici ÚMČ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Vedoucím odborů m. č. Brno-Vinohrady</w:t>
      </w:r>
    </w:p>
    <w:p w:rsidR="00076D6E" w:rsidRPr="00C27AF4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Magistrátu města Brna</w:t>
      </w:r>
    </w:p>
    <w:p w:rsidR="00076D6E" w:rsidRPr="00C27AF4" w:rsidRDefault="00076D6E" w:rsidP="00076D6E">
      <w:pPr>
        <w:widowControl w:val="0"/>
        <w:spacing w:before="240" w:after="240"/>
        <w:jc w:val="center"/>
        <w:rPr>
          <w:rFonts w:asciiTheme="minorHAnsi" w:hAnsiTheme="minorHAnsi"/>
          <w:b/>
          <w:bCs/>
          <w:i/>
          <w:caps/>
          <w:sz w:val="28"/>
          <w:szCs w:val="28"/>
        </w:rPr>
      </w:pPr>
      <w:r w:rsidRPr="00C27AF4">
        <w:rPr>
          <w:rFonts w:asciiTheme="minorHAnsi" w:hAnsiTheme="minorHAnsi"/>
          <w:b/>
          <w:bCs/>
          <w:i/>
          <w:caps/>
          <w:sz w:val="28"/>
          <w:szCs w:val="28"/>
        </w:rPr>
        <w:t>U</w:t>
      </w:r>
      <w:r>
        <w:rPr>
          <w:rFonts w:asciiTheme="minorHAnsi" w:hAnsiTheme="minorHAnsi"/>
          <w:b/>
          <w:bCs/>
          <w:i/>
          <w:caps/>
          <w:sz w:val="28"/>
          <w:szCs w:val="28"/>
        </w:rPr>
        <w:t>sneSen</w:t>
      </w:r>
      <w:r w:rsidRPr="00C27AF4">
        <w:rPr>
          <w:rFonts w:asciiTheme="minorHAnsi" w:hAnsiTheme="minorHAnsi"/>
          <w:b/>
          <w:bCs/>
          <w:i/>
          <w:caps/>
          <w:sz w:val="28"/>
          <w:szCs w:val="28"/>
        </w:rPr>
        <w:t>í</w:t>
      </w:r>
    </w:p>
    <w:p w:rsidR="00076D6E" w:rsidRPr="008D0532" w:rsidRDefault="00076D6E" w:rsidP="00076D6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z X</w:t>
      </w:r>
      <w:r w:rsidR="00AA5619">
        <w:rPr>
          <w:rFonts w:asciiTheme="minorHAnsi" w:hAnsiTheme="minorHAnsi"/>
          <w:bCs/>
          <w:szCs w:val="24"/>
        </w:rPr>
        <w:t>V</w:t>
      </w:r>
      <w:r w:rsidR="00D2741C">
        <w:rPr>
          <w:rFonts w:asciiTheme="minorHAnsi" w:hAnsiTheme="minorHAnsi"/>
          <w:bCs/>
          <w:szCs w:val="24"/>
        </w:rPr>
        <w:t>I</w:t>
      </w:r>
      <w:r w:rsidR="00250412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 xml:space="preserve">. zasedání Zastupitelstva m. č. Brno-Vinohrady, konaného dne </w:t>
      </w:r>
      <w:r w:rsidR="00D2741C">
        <w:rPr>
          <w:rFonts w:asciiTheme="minorHAnsi" w:hAnsiTheme="minorHAnsi"/>
          <w:bCs/>
          <w:szCs w:val="24"/>
        </w:rPr>
        <w:t>10.09</w:t>
      </w:r>
      <w:r>
        <w:rPr>
          <w:rFonts w:asciiTheme="minorHAnsi" w:hAnsiTheme="minorHAnsi"/>
          <w:bCs/>
          <w:szCs w:val="24"/>
        </w:rPr>
        <w:t>.</w:t>
      </w:r>
      <w:r w:rsidR="00672C52">
        <w:rPr>
          <w:rFonts w:asciiTheme="minorHAnsi" w:hAnsiTheme="minorHAnsi"/>
          <w:bCs/>
          <w:szCs w:val="24"/>
        </w:rPr>
        <w:t>2018</w:t>
      </w:r>
      <w:r w:rsidRPr="00C27AF4">
        <w:rPr>
          <w:rFonts w:asciiTheme="minorHAnsi" w:hAnsiTheme="minorHAnsi"/>
          <w:bCs/>
          <w:szCs w:val="24"/>
        </w:rPr>
        <w:t xml:space="preserve"> v 18:00 hodin v zasedací místnosti ÚMČ Brno-Vinohrady, Velkopavlovická 25</w:t>
      </w:r>
    </w:p>
    <w:p w:rsidR="00076D6E" w:rsidRPr="00F97A0E" w:rsidRDefault="00076D6E" w:rsidP="00076D6E">
      <w:pPr>
        <w:widowControl w:val="0"/>
        <w:spacing w:before="240"/>
        <w:jc w:val="both"/>
        <w:rPr>
          <w:rFonts w:asciiTheme="minorHAnsi" w:hAnsiTheme="minorHAnsi"/>
          <w:b/>
          <w:bCs/>
          <w:szCs w:val="24"/>
        </w:rPr>
      </w:pPr>
      <w:r w:rsidRPr="00F97A0E">
        <w:rPr>
          <w:rFonts w:asciiTheme="minorHAnsi" w:hAnsiTheme="minorHAnsi"/>
          <w:b/>
          <w:bCs/>
          <w:szCs w:val="24"/>
        </w:rPr>
        <w:t xml:space="preserve">K bodu 2 – Schválení programu </w:t>
      </w:r>
    </w:p>
    <w:p w:rsidR="00076D6E" w:rsidRDefault="00076D6E" w:rsidP="00076D6E">
      <w:pPr>
        <w:widowControl w:val="0"/>
        <w:jc w:val="both"/>
        <w:rPr>
          <w:rFonts w:asciiTheme="minorHAnsi" w:hAnsiTheme="minorHAnsi"/>
          <w:bCs/>
          <w:szCs w:val="24"/>
        </w:rPr>
      </w:pPr>
      <w:r w:rsidRPr="00C27AF4">
        <w:rPr>
          <w:rFonts w:asciiTheme="minorHAnsi" w:hAnsiTheme="minorHAnsi"/>
          <w:bCs/>
          <w:szCs w:val="24"/>
        </w:rPr>
        <w:t>Zastupitelstvo m. č. Br</w:t>
      </w:r>
      <w:r>
        <w:rPr>
          <w:rFonts w:asciiTheme="minorHAnsi" w:hAnsiTheme="minorHAnsi"/>
          <w:bCs/>
          <w:szCs w:val="24"/>
        </w:rPr>
        <w:t xml:space="preserve">no-Vinohrady schvaluje program </w:t>
      </w:r>
      <w:r w:rsidRPr="00C27AF4">
        <w:rPr>
          <w:rFonts w:asciiTheme="minorHAnsi" w:hAnsiTheme="minorHAnsi"/>
          <w:bCs/>
          <w:szCs w:val="24"/>
        </w:rPr>
        <w:t>X</w:t>
      </w:r>
      <w:r w:rsidR="00AA5619">
        <w:rPr>
          <w:rFonts w:asciiTheme="minorHAnsi" w:hAnsiTheme="minorHAnsi"/>
          <w:bCs/>
          <w:szCs w:val="24"/>
        </w:rPr>
        <w:t>V</w:t>
      </w:r>
      <w:r w:rsidR="00D2741C">
        <w:rPr>
          <w:rFonts w:asciiTheme="minorHAnsi" w:hAnsiTheme="minorHAnsi"/>
          <w:bCs/>
          <w:szCs w:val="24"/>
        </w:rPr>
        <w:t>I</w:t>
      </w:r>
      <w:r w:rsidR="00250412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</w:t>
      </w:r>
      <w:r w:rsidR="00672C52">
        <w:rPr>
          <w:rFonts w:asciiTheme="minorHAnsi" w:hAnsiTheme="minorHAnsi"/>
          <w:bCs/>
          <w:szCs w:val="24"/>
        </w:rPr>
        <w:t>n</w:t>
      </w:r>
      <w:r w:rsidR="00D2741C">
        <w:rPr>
          <w:rFonts w:asciiTheme="minorHAnsi" w:hAnsiTheme="minorHAnsi"/>
          <w:bCs/>
          <w:szCs w:val="24"/>
        </w:rPr>
        <w:t>o-Vinohrady, konaného dne 10.09</w:t>
      </w:r>
      <w:r>
        <w:rPr>
          <w:rFonts w:asciiTheme="minorHAnsi" w:hAnsiTheme="minorHAnsi"/>
          <w:bCs/>
          <w:szCs w:val="24"/>
        </w:rPr>
        <w:t>.</w:t>
      </w:r>
      <w:r w:rsidR="00672C52">
        <w:rPr>
          <w:rFonts w:asciiTheme="minorHAnsi" w:hAnsiTheme="minorHAnsi"/>
          <w:bCs/>
          <w:szCs w:val="24"/>
        </w:rPr>
        <w:t>2018</w:t>
      </w:r>
      <w:r w:rsidRPr="00C27AF4">
        <w:rPr>
          <w:rFonts w:asciiTheme="minorHAnsi" w:hAnsiTheme="minorHAnsi"/>
          <w:bCs/>
          <w:szCs w:val="24"/>
        </w:rPr>
        <w:t xml:space="preserve"> </w:t>
      </w:r>
    </w:p>
    <w:p w:rsidR="00076D6E" w:rsidRPr="00C27AF4" w:rsidRDefault="00076D6E" w:rsidP="00076D6E">
      <w:pPr>
        <w:spacing w:before="240" w:after="240"/>
        <w:jc w:val="both"/>
        <w:rPr>
          <w:rFonts w:asciiTheme="minorHAnsi" w:hAnsiTheme="minorHAnsi"/>
          <w:b/>
          <w:bCs/>
          <w:szCs w:val="24"/>
        </w:rPr>
      </w:pPr>
      <w:r w:rsidRPr="00C27AF4">
        <w:rPr>
          <w:rFonts w:asciiTheme="minorHAnsi" w:hAnsiTheme="minorHAnsi"/>
          <w:b/>
          <w:bCs/>
          <w:szCs w:val="24"/>
        </w:rPr>
        <w:t>PROGRAM: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Zahájení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Schválení programu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Schválení ověřovatelů zápisu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Vyjádření k majetkoprávnímu vypořádání pozemků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Vyjádření k prodeji/pronájmu, svěření pozemků Valtická 7,9,11,13</w:t>
      </w:r>
    </w:p>
    <w:p w:rsidR="00D2741C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Návrh na dispozici s majetkem – pozemek p.č.8882 a část pozemku p. č.  7623/28- aktualizace vyjádření</w:t>
      </w:r>
    </w:p>
    <w:p w:rsidR="00D2741C" w:rsidRPr="00DF7F6D" w:rsidRDefault="00D2741C" w:rsidP="00D2741C">
      <w:pPr>
        <w:ind w:left="360"/>
        <w:contextualSpacing/>
        <w:jc w:val="both"/>
        <w:rPr>
          <w:rFonts w:asciiTheme="minorHAnsi" w:hAnsiTheme="minorHAnsi"/>
          <w:szCs w:val="24"/>
        </w:rPr>
      </w:pPr>
      <w:r w:rsidRPr="00DF7F6D">
        <w:rPr>
          <w:rFonts w:asciiTheme="minorHAnsi" w:hAnsiTheme="minorHAnsi"/>
          <w:szCs w:val="24"/>
        </w:rPr>
        <w:t>6a.</w:t>
      </w:r>
      <w:r w:rsidRPr="00DF7F6D">
        <w:rPr>
          <w:rFonts w:asciiTheme="minorHAnsi" w:hAnsiTheme="minorHAnsi"/>
          <w:szCs w:val="24"/>
        </w:rPr>
        <w:tab/>
        <w:t>Vyjádření k dispozici s majetkem – nabytí pozemku p.č. 7623/63 v k.</w:t>
      </w:r>
      <w:r>
        <w:rPr>
          <w:rFonts w:asciiTheme="minorHAnsi" w:hAnsiTheme="minorHAnsi"/>
          <w:szCs w:val="24"/>
        </w:rPr>
        <w:t>ú. Ž</w:t>
      </w:r>
      <w:r w:rsidRPr="00DF7F6D">
        <w:rPr>
          <w:rFonts w:asciiTheme="minorHAnsi" w:hAnsiTheme="minorHAnsi"/>
          <w:szCs w:val="24"/>
        </w:rPr>
        <w:t>idenice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Návrh změny Statutu města Brno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Střednědobý výhled rozpočtu městské části Brno-Vinohrady na období 2020-2024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Plnění rozpočtu m.č. Brno-Vinohrady za 1. pololetí r. 2018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Rozbory hospodaření ZŠ a MŠ m.č. Brno-Vinohrady za I. pololetí 2018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Rozbor hospodaření příspěvkové organizace KVIC k 30.6.2018</w:t>
      </w:r>
    </w:p>
    <w:p w:rsidR="00D2741C" w:rsidRPr="0017366A" w:rsidRDefault="00D2741C" w:rsidP="00D2741C">
      <w:pPr>
        <w:pStyle w:val="Zkladntext2"/>
        <w:numPr>
          <w:ilvl w:val="0"/>
          <w:numId w:val="2"/>
        </w:numPr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Zřizovací listina KVIC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Návrh projednání změn nové obecně závazné vyhlášky města Brna o místních poplatcích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Plnění plánu výnosů a nákladů Správy domů za 1. pololetí roku 2018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Změna plánu nákladů a výnosů Správy domů m. č. Brno – Vinohrady na rok 2018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  <w:bCs/>
        </w:rPr>
        <w:t>Zpráva o činnosti Rady m. č. Brno-Vinohrady od XVI. zasedání Zastupitelstva m. č. Brno-Vinohrady, konaného dne 11.6. 2018</w:t>
      </w:r>
    </w:p>
    <w:p w:rsidR="00D2741C" w:rsidRPr="0017366A" w:rsidRDefault="00D2741C" w:rsidP="00D2741C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Rozprava</w:t>
      </w:r>
    </w:p>
    <w:p w:rsidR="00A00053" w:rsidRPr="00D2741C" w:rsidRDefault="00D2741C" w:rsidP="00AA5619">
      <w:pPr>
        <w:pStyle w:val="Odstavecseseznamem"/>
        <w:widowControl/>
        <w:numPr>
          <w:ilvl w:val="0"/>
          <w:numId w:val="2"/>
        </w:numPr>
        <w:ind w:left="720"/>
        <w:contextualSpacing/>
        <w:jc w:val="both"/>
        <w:rPr>
          <w:rFonts w:asciiTheme="minorHAnsi" w:hAnsiTheme="minorHAnsi"/>
        </w:rPr>
      </w:pPr>
      <w:r w:rsidRPr="0017366A">
        <w:rPr>
          <w:rFonts w:asciiTheme="minorHAnsi" w:hAnsiTheme="minorHAnsi"/>
        </w:rPr>
        <w:t>Závěr</w:t>
      </w:r>
    </w:p>
    <w:p w:rsidR="00076D6E" w:rsidRPr="00C27AF4" w:rsidRDefault="00076D6E" w:rsidP="00076D6E">
      <w:pPr>
        <w:spacing w:before="240"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3 -</w:t>
      </w:r>
      <w:r w:rsidRPr="00C27AF4">
        <w:rPr>
          <w:rFonts w:asciiTheme="minorHAnsi" w:hAnsiTheme="minorHAnsi"/>
          <w:b/>
          <w:bCs/>
          <w:szCs w:val="24"/>
        </w:rPr>
        <w:t xml:space="preserve"> Schválení ověřovatelů zápisu</w:t>
      </w:r>
    </w:p>
    <w:p w:rsidR="00737C88" w:rsidRPr="00737C88" w:rsidRDefault="00076D6E" w:rsidP="00737C88">
      <w:pPr>
        <w:rPr>
          <w:rFonts w:asciiTheme="minorHAnsi" w:hAnsiTheme="minorHAnsi"/>
          <w:bCs/>
          <w:color w:val="FF0000"/>
          <w:szCs w:val="24"/>
        </w:rPr>
      </w:pPr>
      <w:r w:rsidRPr="00C27AF4">
        <w:rPr>
          <w:rFonts w:asciiTheme="minorHAnsi" w:hAnsiTheme="minorHAnsi"/>
          <w:bCs/>
          <w:szCs w:val="24"/>
        </w:rPr>
        <w:t>Zastupit</w:t>
      </w:r>
      <w:r>
        <w:rPr>
          <w:rFonts w:asciiTheme="minorHAnsi" w:hAnsiTheme="minorHAnsi"/>
          <w:bCs/>
          <w:szCs w:val="24"/>
        </w:rPr>
        <w:t xml:space="preserve">elstvo m. č. Brno-Vinohrady </w:t>
      </w:r>
      <w:r w:rsidRPr="00C27AF4">
        <w:rPr>
          <w:rFonts w:asciiTheme="minorHAnsi" w:hAnsiTheme="minorHAnsi"/>
          <w:b/>
          <w:bCs/>
          <w:szCs w:val="24"/>
        </w:rPr>
        <w:t>určuje</w:t>
      </w:r>
      <w:r w:rsidRPr="00C27AF4">
        <w:rPr>
          <w:rFonts w:asciiTheme="minorHAnsi" w:hAnsiTheme="minorHAnsi"/>
          <w:bCs/>
          <w:szCs w:val="24"/>
        </w:rPr>
        <w:t xml:space="preserve"> ověřovatele zápisu z</w:t>
      </w:r>
      <w:r>
        <w:rPr>
          <w:rFonts w:asciiTheme="minorHAnsi" w:hAnsiTheme="minorHAnsi"/>
          <w:bCs/>
          <w:szCs w:val="24"/>
        </w:rPr>
        <w:t> X</w:t>
      </w:r>
      <w:r w:rsidR="00AA5619">
        <w:rPr>
          <w:rFonts w:asciiTheme="minorHAnsi" w:hAnsiTheme="minorHAnsi"/>
          <w:bCs/>
          <w:szCs w:val="24"/>
        </w:rPr>
        <w:t>V</w:t>
      </w:r>
      <w:r w:rsidR="00250412">
        <w:rPr>
          <w:rFonts w:asciiTheme="minorHAnsi" w:hAnsiTheme="minorHAnsi"/>
          <w:bCs/>
          <w:szCs w:val="24"/>
        </w:rPr>
        <w:t>I</w:t>
      </w:r>
      <w:r w:rsidR="00D2741C">
        <w:rPr>
          <w:rFonts w:asciiTheme="minorHAnsi" w:hAnsiTheme="minorHAnsi"/>
          <w:bCs/>
          <w:szCs w:val="24"/>
        </w:rPr>
        <w:t>I</w:t>
      </w:r>
      <w:r>
        <w:rPr>
          <w:rFonts w:asciiTheme="minorHAnsi" w:hAnsiTheme="minorHAnsi"/>
          <w:bCs/>
          <w:szCs w:val="24"/>
        </w:rPr>
        <w:t>. zasedání Zastupitelstva m.</w:t>
      </w:r>
      <w:r>
        <w:rPr>
          <w:rFonts w:ascii="Calibri" w:hAnsi="Calibr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 xml:space="preserve">č. Brno-Vinohrady ve složení: </w:t>
      </w:r>
      <w:r w:rsidR="00737C88" w:rsidRPr="00737C88">
        <w:rPr>
          <w:rFonts w:asciiTheme="minorHAnsi" w:hAnsiTheme="minorHAnsi"/>
          <w:bCs/>
          <w:szCs w:val="24"/>
        </w:rPr>
        <w:t xml:space="preserve">RNDr. </w:t>
      </w:r>
      <w:r w:rsidR="00737C88">
        <w:rPr>
          <w:rFonts w:asciiTheme="minorHAnsi" w:hAnsiTheme="minorHAnsi"/>
          <w:bCs/>
          <w:szCs w:val="24"/>
        </w:rPr>
        <w:t xml:space="preserve">Bohumil </w:t>
      </w:r>
      <w:r w:rsidR="00737C88" w:rsidRPr="00737C88">
        <w:rPr>
          <w:rFonts w:asciiTheme="minorHAnsi" w:hAnsiTheme="minorHAnsi"/>
          <w:bCs/>
          <w:szCs w:val="24"/>
        </w:rPr>
        <w:t>Pokorný, CSc., Mgr.</w:t>
      </w:r>
      <w:r w:rsidR="00737C88">
        <w:rPr>
          <w:rFonts w:asciiTheme="minorHAnsi" w:hAnsiTheme="minorHAnsi"/>
          <w:bCs/>
          <w:szCs w:val="24"/>
        </w:rPr>
        <w:t xml:space="preserve"> Tomáš</w:t>
      </w:r>
      <w:r w:rsidR="00737C88" w:rsidRPr="00737C88">
        <w:rPr>
          <w:rFonts w:asciiTheme="minorHAnsi" w:hAnsiTheme="minorHAnsi"/>
          <w:bCs/>
          <w:szCs w:val="24"/>
        </w:rPr>
        <w:t xml:space="preserve"> Pokorný, Bc. </w:t>
      </w:r>
      <w:r w:rsidR="00737C88">
        <w:rPr>
          <w:rFonts w:asciiTheme="minorHAnsi" w:hAnsiTheme="minorHAnsi"/>
          <w:bCs/>
          <w:szCs w:val="24"/>
        </w:rPr>
        <w:t xml:space="preserve">Michal </w:t>
      </w:r>
      <w:r w:rsidR="00737C88" w:rsidRPr="00737C88">
        <w:rPr>
          <w:rFonts w:asciiTheme="minorHAnsi" w:hAnsiTheme="minorHAnsi"/>
          <w:bCs/>
          <w:szCs w:val="24"/>
        </w:rPr>
        <w:t>Krejsa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4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Vyjádření k majetkoprávnímu vypořádání pozemků</w:t>
      </w:r>
    </w:p>
    <w:p w:rsidR="00737C88" w:rsidRPr="00737C88" w:rsidRDefault="00D2741C" w:rsidP="00135326">
      <w:pPr>
        <w:contextualSpacing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293/XVII/2018/7 -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 w:rsidR="00737C88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AA5619" w:rsidRPr="00AA5619" w:rsidRDefault="00F606F9" w:rsidP="00AA5619">
      <w:pPr>
        <w:contextualSpacing/>
        <w:jc w:val="both"/>
        <w:rPr>
          <w:rFonts w:asciiTheme="minorHAnsi" w:hAnsiTheme="minorHAnsi"/>
        </w:rPr>
      </w:pPr>
      <w:r w:rsidRPr="00AA5619">
        <w:rPr>
          <w:rFonts w:asciiTheme="minorHAnsi" w:hAnsiTheme="minorHAnsi"/>
          <w:b/>
          <w:bCs/>
          <w:szCs w:val="24"/>
        </w:rPr>
        <w:lastRenderedPageBreak/>
        <w:t>K bodu 5</w:t>
      </w:r>
      <w:r w:rsidR="00076D6E" w:rsidRPr="00AA5619">
        <w:rPr>
          <w:rFonts w:asciiTheme="minorHAnsi" w:hAnsiTheme="minorHAnsi"/>
          <w:b/>
          <w:bCs/>
          <w:szCs w:val="24"/>
        </w:rPr>
        <w:t xml:space="preserve"> </w:t>
      </w:r>
      <w:r w:rsidR="00D52CC3" w:rsidRPr="00AA5619">
        <w:rPr>
          <w:rFonts w:asciiTheme="minorHAnsi" w:hAnsiTheme="minorHAnsi"/>
          <w:b/>
          <w:bCs/>
          <w:szCs w:val="24"/>
        </w:rPr>
        <w:t>–</w:t>
      </w:r>
      <w:r w:rsidR="00076D6E" w:rsidRPr="00AA5619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Vyjádření k prodeji/pronájmu, svěření pozemků Valtická 7,9,11,13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294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 w:rsidR="00784069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784069" w:rsidRDefault="00784069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D2741C" w:rsidRDefault="00076D6E" w:rsidP="00D2741C">
      <w:pPr>
        <w:contextualSpacing/>
        <w:jc w:val="both"/>
        <w:rPr>
          <w:rFonts w:asciiTheme="minorHAnsi" w:hAnsiTheme="minorHAnsi"/>
        </w:rPr>
      </w:pPr>
      <w:r w:rsidRPr="00D2741C">
        <w:rPr>
          <w:rFonts w:asciiTheme="minorHAnsi" w:hAnsiTheme="minorHAnsi"/>
          <w:b/>
          <w:bCs/>
          <w:szCs w:val="24"/>
        </w:rPr>
        <w:t xml:space="preserve">K bodu </w:t>
      </w:r>
      <w:r w:rsidR="00F606F9" w:rsidRPr="00D2741C">
        <w:rPr>
          <w:rFonts w:asciiTheme="minorHAnsi" w:hAnsiTheme="minorHAnsi"/>
          <w:b/>
          <w:bCs/>
          <w:szCs w:val="24"/>
        </w:rPr>
        <w:t>6</w:t>
      </w:r>
      <w:r w:rsidRPr="00D2741C">
        <w:rPr>
          <w:rFonts w:asciiTheme="minorHAnsi" w:hAnsiTheme="minorHAnsi"/>
          <w:b/>
          <w:bCs/>
          <w:szCs w:val="24"/>
        </w:rPr>
        <w:t xml:space="preserve"> </w:t>
      </w:r>
      <w:r w:rsidR="00D52CC3" w:rsidRPr="00D2741C">
        <w:rPr>
          <w:rFonts w:asciiTheme="minorHAnsi" w:hAnsiTheme="minorHAnsi"/>
          <w:b/>
          <w:bCs/>
          <w:szCs w:val="24"/>
        </w:rPr>
        <w:t>–</w:t>
      </w:r>
      <w:r w:rsidRPr="00D2741C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Návrh na dispozici s majetkem – pozemek p.č.8882 a část pozemku p. č.  7623/28- aktualizace vyjádření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295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Cs/>
          <w:szCs w:val="24"/>
        </w:rPr>
      </w:pPr>
    </w:p>
    <w:p w:rsidR="00D2741C" w:rsidRPr="00D2741C" w:rsidRDefault="00D2741C" w:rsidP="00D2741C">
      <w:pPr>
        <w:contextualSpacing/>
        <w:jc w:val="both"/>
        <w:rPr>
          <w:rFonts w:asciiTheme="minorHAnsi" w:hAnsiTheme="minorHAnsi"/>
          <w:b/>
        </w:rPr>
      </w:pPr>
      <w:r w:rsidRPr="00D2741C">
        <w:rPr>
          <w:rFonts w:asciiTheme="minorHAnsi" w:hAnsiTheme="minorHAnsi"/>
          <w:b/>
          <w:bCs/>
          <w:szCs w:val="24"/>
        </w:rPr>
        <w:t xml:space="preserve">K bodu 6a - </w:t>
      </w:r>
      <w:r w:rsidRPr="00D2741C">
        <w:rPr>
          <w:rFonts w:asciiTheme="minorHAnsi" w:hAnsiTheme="minorHAnsi"/>
          <w:b/>
          <w:szCs w:val="24"/>
        </w:rPr>
        <w:t>Vyjádření k dispozici s majetkem – nabytí pozemku p.č. 7623/63 v k.ú. Židenice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296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D2741C" w:rsidRPr="00D2741C" w:rsidRDefault="00F606F9" w:rsidP="00D2741C">
      <w:pPr>
        <w:contextualSpacing/>
        <w:jc w:val="both"/>
        <w:rPr>
          <w:rFonts w:asciiTheme="minorHAnsi" w:hAnsiTheme="minorHAnsi"/>
        </w:rPr>
      </w:pPr>
      <w:r w:rsidRPr="00D2741C">
        <w:rPr>
          <w:rFonts w:asciiTheme="minorHAnsi" w:hAnsiTheme="minorHAnsi"/>
          <w:b/>
          <w:bCs/>
          <w:szCs w:val="24"/>
        </w:rPr>
        <w:t>K bodu 7</w:t>
      </w:r>
      <w:r w:rsidR="00076D6E" w:rsidRPr="00D2741C">
        <w:rPr>
          <w:rFonts w:asciiTheme="minorHAnsi" w:hAnsiTheme="minorHAnsi"/>
          <w:b/>
          <w:bCs/>
          <w:szCs w:val="24"/>
        </w:rPr>
        <w:t xml:space="preserve"> </w:t>
      </w:r>
      <w:r w:rsidR="00D52CC3" w:rsidRPr="00D2741C">
        <w:rPr>
          <w:rFonts w:asciiTheme="minorHAnsi" w:hAnsiTheme="minorHAnsi"/>
          <w:b/>
          <w:bCs/>
          <w:szCs w:val="24"/>
        </w:rPr>
        <w:t>–</w:t>
      </w:r>
      <w:r w:rsidR="00076D6E" w:rsidRPr="00D2741C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Návrh změny Statutu města Brno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297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D52CC3" w:rsidRPr="00135326" w:rsidRDefault="00F606F9" w:rsidP="00135326">
      <w:pPr>
        <w:contextualSpacing/>
        <w:jc w:val="both"/>
        <w:rPr>
          <w:rFonts w:asciiTheme="minorHAnsi" w:hAnsiTheme="minorHAnsi"/>
        </w:rPr>
      </w:pPr>
      <w:r w:rsidRPr="00135326">
        <w:rPr>
          <w:rFonts w:asciiTheme="minorHAnsi" w:hAnsiTheme="minorHAnsi"/>
          <w:b/>
          <w:bCs/>
          <w:szCs w:val="24"/>
        </w:rPr>
        <w:t>K bodu 8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- </w:t>
      </w:r>
      <w:r w:rsidR="00D2741C" w:rsidRPr="00D2741C">
        <w:rPr>
          <w:rFonts w:asciiTheme="minorHAnsi" w:hAnsiTheme="minorHAnsi"/>
          <w:b/>
        </w:rPr>
        <w:t>Střednědobý výhled rozpočtu městské části Brno-Vinohrady na období 2020-2024</w:t>
      </w:r>
    </w:p>
    <w:p w:rsidR="00076D6E" w:rsidRP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298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135326" w:rsidRDefault="00F606F9" w:rsidP="00135326">
      <w:pPr>
        <w:contextualSpacing/>
        <w:jc w:val="both"/>
        <w:rPr>
          <w:rFonts w:asciiTheme="minorHAnsi" w:hAnsiTheme="minorHAnsi"/>
          <w:b/>
        </w:rPr>
      </w:pPr>
      <w:r w:rsidRPr="00135326">
        <w:rPr>
          <w:rFonts w:asciiTheme="minorHAnsi" w:hAnsiTheme="minorHAnsi"/>
          <w:b/>
          <w:bCs/>
          <w:szCs w:val="24"/>
        </w:rPr>
        <w:t>K bodu 9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Plnění rozpočtu m.č. Brno-Vinohrady za 1. pololetí r. 2018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299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135326" w:rsidRDefault="00135326" w:rsidP="00135326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672C52" w:rsidRDefault="00F606F9" w:rsidP="00135326">
      <w:pPr>
        <w:contextualSpacing/>
        <w:jc w:val="both"/>
        <w:rPr>
          <w:rFonts w:asciiTheme="minorHAnsi" w:hAnsiTheme="minorHAnsi"/>
          <w:b/>
        </w:rPr>
      </w:pPr>
      <w:r w:rsidRPr="00135326">
        <w:rPr>
          <w:rFonts w:asciiTheme="minorHAnsi" w:hAnsiTheme="minorHAnsi"/>
          <w:b/>
          <w:bCs/>
          <w:szCs w:val="24"/>
        </w:rPr>
        <w:t>K bodu 10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52CC3" w:rsidRPr="00135326">
        <w:rPr>
          <w:rFonts w:asciiTheme="minorHAnsi" w:hAnsiTheme="minorHAnsi"/>
          <w:b/>
          <w:bCs/>
          <w:szCs w:val="24"/>
        </w:rPr>
        <w:t>–</w:t>
      </w:r>
      <w:r w:rsidR="00076D6E" w:rsidRPr="00135326">
        <w:rPr>
          <w:rFonts w:asciiTheme="minorHAnsi" w:hAnsiTheme="minorHAnsi"/>
          <w:b/>
          <w:bCs/>
          <w:szCs w:val="24"/>
        </w:rPr>
        <w:t xml:space="preserve"> </w:t>
      </w:r>
      <w:r w:rsidR="00D2741C" w:rsidRPr="00D2741C">
        <w:rPr>
          <w:rFonts w:asciiTheme="minorHAnsi" w:hAnsiTheme="minorHAnsi"/>
          <w:b/>
        </w:rPr>
        <w:t>Rozbory hospodaření ZŠ a MŠ m.č. Brno-Vinohrady za I. pololetí 2018</w:t>
      </w:r>
    </w:p>
    <w:p w:rsidR="00D2741C" w:rsidRDefault="00D2741C" w:rsidP="00D2741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 w:rsidR="00784069">
        <w:rPr>
          <w:rFonts w:asciiTheme="minorHAnsi" w:hAnsiTheme="minorHAnsi"/>
          <w:bCs/>
          <w:szCs w:val="24"/>
        </w:rPr>
        <w:t>300</w:t>
      </w:r>
      <w:r>
        <w:rPr>
          <w:rFonts w:asciiTheme="minorHAnsi" w:hAnsiTheme="minorHAnsi"/>
          <w:bCs/>
          <w:szCs w:val="24"/>
        </w:rPr>
        <w:t xml:space="preserve">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250412" w:rsidRDefault="00250412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0F10AC" w:rsidRDefault="00F606F9" w:rsidP="000F10AC">
      <w:pPr>
        <w:contextualSpacing/>
        <w:jc w:val="both"/>
        <w:rPr>
          <w:rFonts w:asciiTheme="minorHAnsi" w:hAnsiTheme="minorHAnsi"/>
        </w:rPr>
      </w:pPr>
      <w:r w:rsidRPr="000F10AC">
        <w:rPr>
          <w:rFonts w:asciiTheme="minorHAnsi" w:hAnsiTheme="minorHAnsi"/>
          <w:b/>
          <w:bCs/>
          <w:szCs w:val="24"/>
        </w:rPr>
        <w:t>K bodu 11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- </w:t>
      </w:r>
      <w:r w:rsidR="00D2741C" w:rsidRPr="00D2741C">
        <w:rPr>
          <w:rFonts w:asciiTheme="minorHAnsi" w:hAnsiTheme="minorHAnsi"/>
          <w:b/>
        </w:rPr>
        <w:t>Rozbor hospodaření příspěvkové organizace KVIC k 30.6.2018</w:t>
      </w:r>
    </w:p>
    <w:p w:rsidR="00784069" w:rsidRDefault="00784069" w:rsidP="00784069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301/XVII/2018/7 -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12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- </w:t>
      </w:r>
      <w:r w:rsidR="00D2741C" w:rsidRPr="00D2741C">
        <w:rPr>
          <w:rFonts w:asciiTheme="minorHAnsi" w:hAnsiTheme="minorHAnsi"/>
          <w:b/>
        </w:rPr>
        <w:t>Zřizovací listina KVIC</w:t>
      </w:r>
    </w:p>
    <w:p w:rsidR="00784069" w:rsidRDefault="00784069" w:rsidP="00784069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302/XVII/2018/7 -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76D6E" w:rsidRPr="00490ACC" w:rsidRDefault="00F606F9" w:rsidP="00076D6E">
      <w:pPr>
        <w:spacing w:before="240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K bodu 13</w:t>
      </w:r>
      <w:r w:rsidR="00076D6E" w:rsidRPr="00490ACC">
        <w:rPr>
          <w:rFonts w:asciiTheme="minorHAnsi" w:hAnsiTheme="minorHAnsi"/>
          <w:b/>
          <w:bCs/>
          <w:szCs w:val="24"/>
        </w:rPr>
        <w:t xml:space="preserve"> - </w:t>
      </w:r>
      <w:r w:rsidR="00D2741C" w:rsidRPr="00D2741C">
        <w:rPr>
          <w:rFonts w:asciiTheme="minorHAnsi" w:hAnsiTheme="minorHAnsi"/>
          <w:b/>
        </w:rPr>
        <w:t>Návrh projednání změn nové obecně závazné vyhlášky města Brna o místních poplatcích</w:t>
      </w:r>
    </w:p>
    <w:p w:rsidR="00784069" w:rsidRDefault="00784069" w:rsidP="00784069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303/XVII/2018/7 -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F10AC" w:rsidRDefault="000F10AC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F10AC" w:rsidRPr="00D2741C" w:rsidRDefault="00F606F9" w:rsidP="000F10AC">
      <w:pPr>
        <w:contextualSpacing/>
        <w:jc w:val="both"/>
        <w:rPr>
          <w:rFonts w:asciiTheme="minorHAnsi" w:hAnsiTheme="minorHAnsi"/>
          <w:b/>
        </w:rPr>
      </w:pPr>
      <w:r w:rsidRPr="000F10AC">
        <w:rPr>
          <w:rFonts w:asciiTheme="minorHAnsi" w:hAnsiTheme="minorHAnsi"/>
          <w:b/>
          <w:bCs/>
          <w:szCs w:val="24"/>
        </w:rPr>
        <w:t>K bodu 14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- </w:t>
      </w:r>
      <w:r w:rsidR="00D2741C" w:rsidRPr="00D2741C">
        <w:rPr>
          <w:rFonts w:asciiTheme="minorHAnsi" w:hAnsiTheme="minorHAnsi"/>
          <w:b/>
        </w:rPr>
        <w:t>Plnění plánu výnosů a nákladů Správy domů za 1. pololetí roku 2018</w:t>
      </w:r>
    </w:p>
    <w:p w:rsidR="00076D6E" w:rsidRPr="00784069" w:rsidRDefault="00784069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304/XVII/2018/7 -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F10AC" w:rsidRDefault="000F10AC" w:rsidP="000F10AC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p w:rsidR="00076D6E" w:rsidRPr="000F10AC" w:rsidRDefault="00F606F9" w:rsidP="000F10AC">
      <w:pPr>
        <w:contextualSpacing/>
        <w:jc w:val="both"/>
        <w:rPr>
          <w:rFonts w:asciiTheme="minorHAnsi" w:hAnsiTheme="minorHAnsi"/>
        </w:rPr>
      </w:pPr>
      <w:r w:rsidRPr="000F10AC">
        <w:rPr>
          <w:rFonts w:asciiTheme="minorHAnsi" w:hAnsiTheme="minorHAnsi"/>
          <w:b/>
          <w:bCs/>
          <w:szCs w:val="24"/>
        </w:rPr>
        <w:t xml:space="preserve">K bodu </w:t>
      </w:r>
      <w:r w:rsidR="00076D6E" w:rsidRPr="000F10AC">
        <w:rPr>
          <w:rFonts w:asciiTheme="minorHAnsi" w:hAnsiTheme="minorHAnsi"/>
          <w:b/>
          <w:bCs/>
          <w:szCs w:val="24"/>
        </w:rPr>
        <w:t>1</w:t>
      </w:r>
      <w:r w:rsidRPr="000F10AC">
        <w:rPr>
          <w:rFonts w:asciiTheme="minorHAnsi" w:hAnsiTheme="minorHAnsi"/>
          <w:b/>
          <w:bCs/>
          <w:szCs w:val="24"/>
        </w:rPr>
        <w:t>5</w:t>
      </w:r>
      <w:r w:rsidR="00076D6E" w:rsidRPr="000F10AC">
        <w:rPr>
          <w:rFonts w:asciiTheme="minorHAnsi" w:hAnsiTheme="minorHAnsi"/>
          <w:b/>
          <w:bCs/>
          <w:szCs w:val="24"/>
        </w:rPr>
        <w:t xml:space="preserve"> – </w:t>
      </w:r>
      <w:r w:rsidR="00D2741C" w:rsidRPr="00D2741C">
        <w:rPr>
          <w:rFonts w:asciiTheme="minorHAnsi" w:hAnsiTheme="minorHAnsi"/>
          <w:b/>
        </w:rPr>
        <w:t>Změna plánu nákladů a výnosů Správy domů m. č. Brno – Vinohrady na rok 2018</w:t>
      </w:r>
    </w:p>
    <w:p w:rsidR="00784069" w:rsidRDefault="00784069" w:rsidP="00784069">
      <w:pPr>
        <w:contextualSpacing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305/XVII/2018/7 -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0F10AC" w:rsidRDefault="000F10AC" w:rsidP="000F10AC">
      <w:pPr>
        <w:rPr>
          <w:rFonts w:asciiTheme="minorHAnsi" w:hAnsiTheme="minorHAnsi"/>
          <w:b/>
          <w:bCs/>
          <w:szCs w:val="24"/>
        </w:rPr>
      </w:pPr>
    </w:p>
    <w:p w:rsidR="00672C52" w:rsidRPr="00672C52" w:rsidRDefault="00F606F9" w:rsidP="00672C52">
      <w:pPr>
        <w:contextualSpacing/>
        <w:jc w:val="both"/>
        <w:rPr>
          <w:rFonts w:asciiTheme="minorHAnsi" w:hAnsiTheme="minorHAnsi"/>
        </w:rPr>
      </w:pPr>
      <w:r w:rsidRPr="00672C52">
        <w:rPr>
          <w:rFonts w:asciiTheme="minorHAnsi" w:hAnsiTheme="minorHAnsi"/>
          <w:b/>
          <w:bCs/>
          <w:szCs w:val="24"/>
        </w:rPr>
        <w:t>K bodu 16</w:t>
      </w:r>
      <w:r w:rsidR="00076D6E" w:rsidRPr="00672C52">
        <w:rPr>
          <w:rFonts w:asciiTheme="minorHAnsi" w:hAnsiTheme="minorHAnsi"/>
          <w:b/>
          <w:bCs/>
          <w:szCs w:val="24"/>
        </w:rPr>
        <w:t xml:space="preserve"> – </w:t>
      </w:r>
      <w:r w:rsidR="00D2741C" w:rsidRPr="00D2741C">
        <w:rPr>
          <w:rFonts w:asciiTheme="minorHAnsi" w:hAnsiTheme="minorHAnsi"/>
          <w:b/>
          <w:bCs/>
        </w:rPr>
        <w:t>Zpráva o činnosti Rady m. č. Brno-Vinohrady od XVI. zasedání Zastupitelstva m. č. Brno-Vinohrady, konaného dne 11.6. 2018</w:t>
      </w:r>
    </w:p>
    <w:p w:rsidR="00784069" w:rsidRDefault="00784069" w:rsidP="00737C88">
      <w:pPr>
        <w:contextualSpacing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Zastupitelstvo m. č. Brno-</w:t>
      </w:r>
      <w:r w:rsidRPr="00C27AF4">
        <w:rPr>
          <w:rFonts w:asciiTheme="minorHAnsi" w:hAnsiTheme="minorHAnsi"/>
          <w:bCs/>
          <w:szCs w:val="24"/>
        </w:rPr>
        <w:t>Vinohrady schválilo USNESENÍ č.</w:t>
      </w:r>
      <w:r>
        <w:rPr>
          <w:rFonts w:asciiTheme="minorHAnsi" w:hAnsiTheme="minorHAnsi"/>
          <w:bCs/>
          <w:szCs w:val="24"/>
        </w:rPr>
        <w:t xml:space="preserve">306/XVII/2018/7 - </w:t>
      </w:r>
      <w:r w:rsidRPr="00C27AF4">
        <w:rPr>
          <w:rFonts w:asciiTheme="minorHAnsi" w:hAnsiTheme="minorHAnsi"/>
          <w:bCs/>
          <w:szCs w:val="24"/>
        </w:rPr>
        <w:t xml:space="preserve"> v</w:t>
      </w:r>
      <w:r w:rsidR="00737C88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příloze</w:t>
      </w:r>
    </w:p>
    <w:p w:rsidR="00737C88" w:rsidRDefault="00737C88" w:rsidP="00737C88">
      <w:pPr>
        <w:contextualSpacing/>
        <w:jc w:val="both"/>
        <w:rPr>
          <w:rFonts w:asciiTheme="minorHAnsi" w:hAnsiTheme="minorHAnsi"/>
          <w:bCs/>
          <w:szCs w:val="24"/>
        </w:rPr>
      </w:pPr>
    </w:p>
    <w:p w:rsidR="00737C88" w:rsidRDefault="00737C88" w:rsidP="00737C88">
      <w:pPr>
        <w:contextualSpacing/>
        <w:jc w:val="both"/>
        <w:rPr>
          <w:rFonts w:asciiTheme="minorHAnsi" w:hAnsiTheme="minorHAnsi"/>
          <w:bCs/>
          <w:szCs w:val="24"/>
        </w:rPr>
      </w:pPr>
    </w:p>
    <w:p w:rsidR="00737C88" w:rsidRPr="00737C88" w:rsidRDefault="00737C88" w:rsidP="00737C88">
      <w:pPr>
        <w:contextualSpacing/>
        <w:jc w:val="both"/>
        <w:rPr>
          <w:rFonts w:asciiTheme="minorHAnsi" w:hAnsiTheme="minorHAnsi"/>
          <w:b/>
          <w:bCs/>
          <w:szCs w:val="24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076D6E" w:rsidRPr="00C27AF4" w:rsidTr="00D3516F">
        <w:tc>
          <w:tcPr>
            <w:tcW w:w="3306" w:type="dxa"/>
          </w:tcPr>
          <w:p w:rsidR="00076D6E" w:rsidRPr="00C27AF4" w:rsidRDefault="00076D6E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076D6E" w:rsidRPr="00C27AF4" w:rsidRDefault="00076D6E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076D6E" w:rsidRPr="00C27AF4" w:rsidRDefault="00076D6E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076D6E" w:rsidRPr="00C27AF4" w:rsidRDefault="00076D6E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Pr="00C27AF4" w:rsidRDefault="00F606F9" w:rsidP="008B0CDC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784069">
        <w:rPr>
          <w:rFonts w:asciiTheme="minorHAnsi" w:hAnsiTheme="minorHAnsi"/>
          <w:b/>
          <w:bCs/>
          <w:i/>
          <w:sz w:val="28"/>
          <w:szCs w:val="28"/>
        </w:rPr>
        <w:t xml:space="preserve"> 293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3D0B28">
        <w:rPr>
          <w:rFonts w:asciiTheme="minorHAnsi" w:hAnsiTheme="minorHAnsi"/>
          <w:b/>
          <w:bCs/>
          <w:i/>
          <w:sz w:val="28"/>
          <w:szCs w:val="28"/>
        </w:rPr>
        <w:t>V</w:t>
      </w:r>
      <w:r w:rsidR="0078406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606F9" w:rsidRPr="00C27AF4" w:rsidRDefault="00F606F9" w:rsidP="00F606F9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3D0B28">
        <w:rPr>
          <w:rFonts w:asciiTheme="minorHAnsi" w:hAnsiTheme="minorHAnsi"/>
          <w:bCs/>
          <w:szCs w:val="24"/>
        </w:rPr>
        <w:t>V</w:t>
      </w:r>
      <w:r w:rsidR="00784069">
        <w:rPr>
          <w:rFonts w:asciiTheme="minorHAnsi" w:hAnsiTheme="minorHAnsi"/>
          <w:bCs/>
          <w:szCs w:val="24"/>
        </w:rPr>
        <w:t>I</w:t>
      </w:r>
      <w:r w:rsidR="00DF601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3D0B28">
        <w:rPr>
          <w:rFonts w:asciiTheme="minorHAnsi" w:hAnsiTheme="minorHAnsi"/>
          <w:bCs/>
          <w:szCs w:val="24"/>
        </w:rPr>
        <w:t>o-Vinohrady, konaného dne 1</w:t>
      </w:r>
      <w:r w:rsidR="00784069">
        <w:rPr>
          <w:rFonts w:asciiTheme="minorHAnsi" w:hAnsiTheme="minorHAnsi"/>
          <w:bCs/>
          <w:szCs w:val="24"/>
        </w:rPr>
        <w:t>0.09</w:t>
      </w:r>
      <w:r w:rsidR="00A00053">
        <w:rPr>
          <w:rFonts w:asciiTheme="minorHAnsi" w:hAnsiTheme="minorHAnsi"/>
          <w:bCs/>
          <w:szCs w:val="24"/>
        </w:rPr>
        <w:t>.2018</w:t>
      </w:r>
    </w:p>
    <w:p w:rsidR="00F606F9" w:rsidRPr="00784069" w:rsidRDefault="00B05CA3" w:rsidP="00F606F9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4</w:t>
      </w:r>
      <w:r w:rsidR="00F606F9">
        <w:rPr>
          <w:rFonts w:asciiTheme="minorHAnsi" w:hAnsiTheme="minorHAnsi"/>
          <w:bCs/>
          <w:szCs w:val="24"/>
        </w:rPr>
        <w:t xml:space="preserve"> - </w:t>
      </w:r>
      <w:r w:rsidR="00784069" w:rsidRPr="00784069">
        <w:rPr>
          <w:rFonts w:asciiTheme="minorHAnsi" w:hAnsiTheme="minorHAnsi"/>
        </w:rPr>
        <w:t>Vyjádření k majetkoprávnímu vypořádání pozemků</w:t>
      </w:r>
    </w:p>
    <w:p w:rsidR="00593BFA" w:rsidRPr="003D0B28" w:rsidRDefault="00F606F9" w:rsidP="003D0B28">
      <w:pPr>
        <w:spacing w:before="240" w:after="240"/>
        <w:rPr>
          <w:rFonts w:asciiTheme="minorHAnsi" w:hAnsiTheme="minorHAnsi"/>
          <w:szCs w:val="24"/>
        </w:rPr>
      </w:pPr>
      <w:r w:rsidRPr="00F8460C">
        <w:rPr>
          <w:rFonts w:asciiTheme="minorHAnsi" w:hAnsiTheme="minorHAnsi"/>
          <w:szCs w:val="24"/>
        </w:rPr>
        <w:t>Zastupitelstvo m. č. Brno-Vinohrady</w:t>
      </w:r>
      <w:r w:rsidR="003D0B28">
        <w:rPr>
          <w:rFonts w:asciiTheme="minorHAnsi" w:hAnsiTheme="minorHAnsi"/>
          <w:szCs w:val="24"/>
        </w:rPr>
        <w:t xml:space="preserve">  </w:t>
      </w:r>
    </w:p>
    <w:p w:rsidR="00784069" w:rsidRDefault="00784069" w:rsidP="0078406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</w:t>
      </w:r>
    </w:p>
    <w:p w:rsidR="00784069" w:rsidRPr="00784069" w:rsidRDefault="00784069" w:rsidP="00784069">
      <w:pPr>
        <w:rPr>
          <w:rFonts w:asciiTheme="minorHAnsi" w:hAnsiTheme="minorHAnsi"/>
          <w:b/>
        </w:rPr>
      </w:pPr>
    </w:p>
    <w:p w:rsidR="00784069" w:rsidRPr="00784069" w:rsidRDefault="00784069" w:rsidP="00784069">
      <w:pPr>
        <w:autoSpaceDE w:val="0"/>
        <w:autoSpaceDN w:val="0"/>
        <w:adjustRightInd w:val="0"/>
        <w:rPr>
          <w:rFonts w:asciiTheme="minorHAnsi" w:hAnsiTheme="minorHAnsi"/>
        </w:rPr>
      </w:pPr>
      <w:r w:rsidRPr="00784069">
        <w:rPr>
          <w:rFonts w:asciiTheme="minorHAnsi" w:hAnsiTheme="minorHAnsi"/>
        </w:rPr>
        <w:t xml:space="preserve">s nabytím pozemků p. č. 7623/193, 7975/43, 9150/6, 9151/2 a části pozemku p. č. 9149/16  </w:t>
      </w:r>
    </w:p>
    <w:p w:rsidR="00784069" w:rsidRPr="00784069" w:rsidRDefault="00784069" w:rsidP="00784069">
      <w:pPr>
        <w:autoSpaceDE w:val="0"/>
        <w:autoSpaceDN w:val="0"/>
        <w:adjustRightInd w:val="0"/>
        <w:rPr>
          <w:rFonts w:asciiTheme="minorHAnsi" w:hAnsiTheme="minorHAnsi"/>
        </w:rPr>
      </w:pPr>
      <w:r w:rsidRPr="00784069">
        <w:rPr>
          <w:rFonts w:asciiTheme="minorHAnsi" w:hAnsiTheme="minorHAnsi"/>
        </w:rPr>
        <w:t>vše v k. ú. Židenice do vlastnictví statutárního města Brna</w:t>
      </w:r>
    </w:p>
    <w:p w:rsidR="00784069" w:rsidRPr="00784069" w:rsidRDefault="00784069" w:rsidP="00784069">
      <w:pPr>
        <w:autoSpaceDE w:val="0"/>
        <w:autoSpaceDN w:val="0"/>
        <w:adjustRightInd w:val="0"/>
        <w:rPr>
          <w:rFonts w:asciiTheme="minorHAnsi" w:hAnsiTheme="minorHAnsi"/>
        </w:rPr>
      </w:pPr>
    </w:p>
    <w:p w:rsidR="00784069" w:rsidRPr="00784069" w:rsidRDefault="00784069" w:rsidP="00784069">
      <w:pPr>
        <w:autoSpaceDE w:val="0"/>
        <w:autoSpaceDN w:val="0"/>
        <w:adjustRightInd w:val="0"/>
        <w:rPr>
          <w:rFonts w:asciiTheme="minorHAnsi" w:hAnsiTheme="minorHAnsi"/>
        </w:rPr>
      </w:pPr>
      <w:r w:rsidRPr="00784069">
        <w:rPr>
          <w:rFonts w:asciiTheme="minorHAnsi" w:hAnsiTheme="minorHAnsi"/>
        </w:rPr>
        <w:t xml:space="preserve">se správou a údržbou zeleně a chodníků na pozemcích 7623/193, 7975/43 a části pozemku  </w:t>
      </w:r>
    </w:p>
    <w:p w:rsidR="00784069" w:rsidRPr="00784069" w:rsidRDefault="00784069" w:rsidP="00784069">
      <w:pPr>
        <w:autoSpaceDE w:val="0"/>
        <w:autoSpaceDN w:val="0"/>
        <w:adjustRightInd w:val="0"/>
        <w:rPr>
          <w:rFonts w:asciiTheme="minorHAnsi" w:hAnsiTheme="minorHAnsi"/>
        </w:rPr>
      </w:pPr>
      <w:r w:rsidRPr="00784069">
        <w:rPr>
          <w:rFonts w:asciiTheme="minorHAnsi" w:hAnsiTheme="minorHAnsi"/>
        </w:rPr>
        <w:t xml:space="preserve">p. č. 9149/16 městskou částí Brno - Vinohrady </w:t>
      </w: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8460C" w:rsidRDefault="00F8460C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DF601B" w:rsidRDefault="00DF601B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593BFA" w:rsidRDefault="00593BFA" w:rsidP="00F606F9">
      <w:pPr>
        <w:rPr>
          <w:rFonts w:asciiTheme="minorHAnsi" w:hAnsiTheme="minorHAnsi"/>
        </w:rPr>
      </w:pPr>
    </w:p>
    <w:p w:rsidR="00F606F9" w:rsidRPr="008072C8" w:rsidRDefault="00F606F9" w:rsidP="00F606F9">
      <w:pPr>
        <w:rPr>
          <w:rFonts w:asciiTheme="minorHAnsi" w:hAnsiTheme="minorHAnsi"/>
        </w:rPr>
      </w:pPr>
    </w:p>
    <w:p w:rsidR="00F606F9" w:rsidRPr="00646673" w:rsidRDefault="00F606F9" w:rsidP="00F606F9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606F9" w:rsidRPr="00C27AF4" w:rsidTr="00D3516F">
        <w:tc>
          <w:tcPr>
            <w:tcW w:w="3306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606F9" w:rsidRPr="00C27AF4" w:rsidRDefault="00F606F9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Default="00F606F9"/>
    <w:p w:rsidR="00F606F9" w:rsidRDefault="00F606F9"/>
    <w:p w:rsidR="00F606F9" w:rsidRDefault="00F606F9"/>
    <w:p w:rsidR="00F606F9" w:rsidRPr="00C27AF4" w:rsidRDefault="00F606F9" w:rsidP="00F606F9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44D16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784069">
        <w:rPr>
          <w:rFonts w:asciiTheme="minorHAnsi" w:hAnsiTheme="minorHAnsi"/>
          <w:b/>
          <w:bCs/>
          <w:i/>
          <w:sz w:val="28"/>
          <w:szCs w:val="28"/>
        </w:rPr>
        <w:t>294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78406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606F9" w:rsidRPr="00C27AF4" w:rsidRDefault="00F606F9" w:rsidP="00F606F9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z</w:t>
      </w:r>
      <w:r w:rsidR="00F645D1">
        <w:rPr>
          <w:rFonts w:asciiTheme="minorHAnsi" w:hAnsiTheme="minorHAnsi"/>
          <w:bCs/>
          <w:szCs w:val="24"/>
        </w:rPr>
        <w:t> 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DF601B">
        <w:rPr>
          <w:rFonts w:asciiTheme="minorHAnsi" w:hAnsiTheme="minorHAnsi"/>
          <w:bCs/>
          <w:szCs w:val="24"/>
        </w:rPr>
        <w:t>I</w:t>
      </w:r>
      <w:r w:rsidR="00784069">
        <w:rPr>
          <w:rFonts w:asciiTheme="minorHAnsi" w:hAnsiTheme="minorHAnsi"/>
          <w:bCs/>
          <w:szCs w:val="24"/>
        </w:rPr>
        <w:t>I</w:t>
      </w:r>
      <w:r w:rsidR="00F645D1">
        <w:rPr>
          <w:rFonts w:asciiTheme="minorHAnsi" w:hAnsiTheme="minorHAnsi"/>
          <w:bCs/>
          <w:szCs w:val="24"/>
        </w:rPr>
        <w:t>.</w:t>
      </w:r>
      <w:r w:rsidRPr="00C27AF4">
        <w:rPr>
          <w:rFonts w:asciiTheme="minorHAnsi" w:hAnsiTheme="minorHAnsi"/>
          <w:bCs/>
          <w:szCs w:val="24"/>
        </w:rPr>
        <w:t xml:space="preserve"> zasedání Zastupitelstva m. č. Brn</w:t>
      </w:r>
      <w:r w:rsidR="00784069">
        <w:rPr>
          <w:rFonts w:asciiTheme="minorHAnsi" w:hAnsiTheme="minorHAnsi"/>
          <w:bCs/>
          <w:szCs w:val="24"/>
        </w:rPr>
        <w:t>o-Vinohrady, konaného dne 10.09</w:t>
      </w:r>
      <w:r w:rsidR="00A00053">
        <w:rPr>
          <w:rFonts w:asciiTheme="minorHAnsi" w:hAnsiTheme="minorHAnsi"/>
          <w:bCs/>
          <w:szCs w:val="24"/>
        </w:rPr>
        <w:t>.2018</w:t>
      </w:r>
    </w:p>
    <w:p w:rsidR="00F606F9" w:rsidRPr="008206A9" w:rsidRDefault="008E4BFF" w:rsidP="00F606F9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5</w:t>
      </w:r>
      <w:r w:rsidR="00F606F9">
        <w:rPr>
          <w:rFonts w:asciiTheme="minorHAnsi" w:hAnsiTheme="minorHAnsi"/>
          <w:bCs/>
          <w:szCs w:val="24"/>
        </w:rPr>
        <w:t xml:space="preserve"> - </w:t>
      </w:r>
      <w:r w:rsidR="008206A9" w:rsidRPr="008206A9">
        <w:rPr>
          <w:rFonts w:asciiTheme="minorHAnsi" w:hAnsiTheme="minorHAnsi"/>
        </w:rPr>
        <w:t>Vyjádření k prodeji/pronájmu, svěření pozemků Valtická 7, 9, 11, 13</w:t>
      </w:r>
    </w:p>
    <w:p w:rsidR="00F606F9" w:rsidRPr="00C27AF4" w:rsidRDefault="00F606F9" w:rsidP="00F606F9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DF601B" w:rsidRDefault="00DF601B" w:rsidP="00DF60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</w:t>
      </w:r>
    </w:p>
    <w:p w:rsidR="00DF601B" w:rsidRPr="00DF601B" w:rsidRDefault="00DF601B" w:rsidP="00DF601B">
      <w:pPr>
        <w:rPr>
          <w:rFonts w:asciiTheme="minorHAnsi" w:hAnsiTheme="minorHAnsi"/>
          <w:b/>
        </w:rPr>
      </w:pPr>
    </w:p>
    <w:p w:rsidR="008206A9" w:rsidRPr="008206A9" w:rsidRDefault="008206A9" w:rsidP="008206A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</w:rPr>
      </w:pPr>
      <w:r w:rsidRPr="008206A9">
        <w:rPr>
          <w:rFonts w:asciiTheme="minorHAnsi" w:hAnsiTheme="minorHAnsi"/>
        </w:rPr>
        <w:t>s prodejem částí pozemků p. č. 9470 a 9473 pod stávajícími lodžiemi domu Valtická 11, 13</w:t>
      </w:r>
    </w:p>
    <w:p w:rsidR="008206A9" w:rsidRPr="008206A9" w:rsidRDefault="008206A9" w:rsidP="008206A9">
      <w:pPr>
        <w:autoSpaceDE w:val="0"/>
        <w:autoSpaceDN w:val="0"/>
        <w:adjustRightInd w:val="0"/>
        <w:rPr>
          <w:rFonts w:asciiTheme="minorHAnsi" w:hAnsiTheme="minorHAnsi"/>
        </w:rPr>
      </w:pPr>
    </w:p>
    <w:p w:rsidR="008206A9" w:rsidRPr="008206A9" w:rsidRDefault="008206A9" w:rsidP="008206A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</w:rPr>
      </w:pPr>
      <w:r w:rsidRPr="008206A9">
        <w:rPr>
          <w:rFonts w:asciiTheme="minorHAnsi" w:hAnsiTheme="minorHAnsi"/>
        </w:rPr>
        <w:t>s prodejem/pronájmem zbývajících částí pozemků p. č. 9470 a 9473</w:t>
      </w:r>
    </w:p>
    <w:p w:rsidR="008206A9" w:rsidRPr="008206A9" w:rsidRDefault="008206A9" w:rsidP="008206A9">
      <w:pPr>
        <w:autoSpaceDE w:val="0"/>
        <w:autoSpaceDN w:val="0"/>
        <w:adjustRightInd w:val="0"/>
        <w:rPr>
          <w:rFonts w:asciiTheme="minorHAnsi" w:hAnsiTheme="minorHAnsi"/>
        </w:rPr>
      </w:pPr>
    </w:p>
    <w:p w:rsidR="008206A9" w:rsidRDefault="008206A9" w:rsidP="008206A9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Theme="minorHAnsi" w:hAnsiTheme="minorHAnsi"/>
        </w:rPr>
      </w:pPr>
      <w:r w:rsidRPr="008206A9">
        <w:rPr>
          <w:rFonts w:asciiTheme="minorHAnsi" w:hAnsiTheme="minorHAnsi"/>
        </w:rPr>
        <w:t>s případným svěřením zbývajících částí pozemků p. č. 9470 a 9473 a pozemků p. č. 9476 a 9479</w:t>
      </w:r>
    </w:p>
    <w:p w:rsidR="008206A9" w:rsidRPr="008206A9" w:rsidRDefault="008206A9" w:rsidP="008206A9">
      <w:pPr>
        <w:autoSpaceDE w:val="0"/>
        <w:autoSpaceDN w:val="0"/>
        <w:adjustRightInd w:val="0"/>
        <w:rPr>
          <w:rFonts w:asciiTheme="minorHAnsi" w:hAnsiTheme="minorHAnsi"/>
        </w:rPr>
      </w:pPr>
    </w:p>
    <w:p w:rsidR="008206A9" w:rsidRPr="007C6DE7" w:rsidRDefault="008206A9" w:rsidP="007C6DE7">
      <w:pPr>
        <w:autoSpaceDE w:val="0"/>
        <w:autoSpaceDN w:val="0"/>
        <w:adjustRightInd w:val="0"/>
        <w:rPr>
          <w:rFonts w:asciiTheme="minorHAnsi" w:hAnsiTheme="minorHAnsi"/>
        </w:rPr>
      </w:pPr>
      <w:r w:rsidRPr="007C6DE7">
        <w:rPr>
          <w:rFonts w:asciiTheme="minorHAnsi" w:hAnsiTheme="minorHAnsi"/>
        </w:rPr>
        <w:t>vše v k. ú. Židenice</w:t>
      </w:r>
    </w:p>
    <w:p w:rsidR="008206A9" w:rsidRPr="00EE7749" w:rsidRDefault="008206A9" w:rsidP="008206A9">
      <w:pPr>
        <w:rPr>
          <w:b/>
        </w:rPr>
      </w:pPr>
    </w:p>
    <w:p w:rsidR="00DF601B" w:rsidRPr="00DF601B" w:rsidRDefault="00DF601B" w:rsidP="00DF601B">
      <w:pPr>
        <w:widowControl w:val="0"/>
        <w:ind w:left="360"/>
        <w:rPr>
          <w:rFonts w:asciiTheme="minorHAnsi" w:hAnsiTheme="minorHAnsi" w:cs="Arial"/>
          <w:sz w:val="16"/>
          <w:szCs w:val="16"/>
        </w:rPr>
      </w:pPr>
    </w:p>
    <w:p w:rsidR="00F606F9" w:rsidRP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593BFA" w:rsidRDefault="00593BFA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8206A9" w:rsidRDefault="008206A9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A00053" w:rsidRDefault="00A00053" w:rsidP="00F606F9">
      <w:pPr>
        <w:rPr>
          <w:rFonts w:asciiTheme="minorHAnsi" w:hAnsiTheme="minorHAnsi"/>
        </w:rPr>
      </w:pPr>
    </w:p>
    <w:p w:rsidR="00F606F9" w:rsidRDefault="00F606F9" w:rsidP="00F606F9">
      <w:pPr>
        <w:rPr>
          <w:rFonts w:asciiTheme="minorHAnsi" w:hAnsiTheme="minorHAnsi"/>
        </w:rPr>
      </w:pPr>
    </w:p>
    <w:p w:rsidR="00DF601B" w:rsidRPr="008072C8" w:rsidRDefault="00DF601B" w:rsidP="00F606F9">
      <w:pPr>
        <w:rPr>
          <w:rFonts w:asciiTheme="minorHAnsi" w:hAnsiTheme="minorHAnsi"/>
        </w:rPr>
      </w:pPr>
    </w:p>
    <w:p w:rsidR="00F606F9" w:rsidRPr="00646673" w:rsidRDefault="00F606F9" w:rsidP="00F606F9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606F9" w:rsidRPr="00C27AF4" w:rsidTr="00D3516F">
        <w:tc>
          <w:tcPr>
            <w:tcW w:w="3306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606F9" w:rsidRPr="00C27AF4" w:rsidRDefault="00F606F9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606F9" w:rsidRPr="00C27AF4" w:rsidRDefault="00F606F9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606F9" w:rsidRPr="00C27AF4" w:rsidRDefault="00F606F9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606F9" w:rsidRDefault="00F606F9"/>
    <w:p w:rsidR="00D3516F" w:rsidRDefault="00D3516F"/>
    <w:p w:rsidR="00D3516F" w:rsidRDefault="00D3516F"/>
    <w:p w:rsidR="00D3516F" w:rsidRPr="00C27AF4" w:rsidRDefault="00D3516F" w:rsidP="00D3516F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 xml:space="preserve"> 295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D3516F" w:rsidRPr="00C27AF4" w:rsidRDefault="00D3516F" w:rsidP="00D3516F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8206A9">
        <w:rPr>
          <w:rFonts w:asciiTheme="minorHAnsi" w:hAnsiTheme="minorHAnsi"/>
          <w:bCs/>
          <w:szCs w:val="24"/>
        </w:rPr>
        <w:t>I</w:t>
      </w:r>
      <w:r w:rsidR="00DF601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593BFA">
        <w:rPr>
          <w:rFonts w:asciiTheme="minorHAnsi" w:hAnsiTheme="minorHAnsi"/>
          <w:bCs/>
          <w:szCs w:val="24"/>
        </w:rPr>
        <w:t>o-Vinohrady, konaného dne 1</w:t>
      </w:r>
      <w:r w:rsidR="008206A9">
        <w:rPr>
          <w:rFonts w:asciiTheme="minorHAnsi" w:hAnsiTheme="minorHAnsi"/>
          <w:bCs/>
          <w:szCs w:val="24"/>
        </w:rPr>
        <w:t>0.09</w:t>
      </w:r>
      <w:r w:rsidR="00A00053">
        <w:rPr>
          <w:rFonts w:asciiTheme="minorHAnsi" w:hAnsiTheme="minorHAnsi"/>
          <w:bCs/>
          <w:szCs w:val="24"/>
        </w:rPr>
        <w:t>.2018</w:t>
      </w:r>
    </w:p>
    <w:p w:rsidR="00D3516F" w:rsidRPr="00DF601B" w:rsidRDefault="008E4BFF" w:rsidP="008E4BFF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6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="008206A9">
        <w:rPr>
          <w:rFonts w:asciiTheme="minorHAnsi" w:hAnsiTheme="minorHAnsi"/>
          <w:bCs/>
          <w:szCs w:val="24"/>
        </w:rPr>
        <w:t>–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="008206A9">
        <w:rPr>
          <w:rFonts w:asciiTheme="minorHAnsi" w:hAnsiTheme="minorHAnsi"/>
        </w:rPr>
        <w:t>Návrh na dispozici s majetkem – pozemek p. č. 8882 a část pozemku p. č. 7623/28-aktualizace vyjádření</w:t>
      </w:r>
    </w:p>
    <w:p w:rsidR="008E4BFF" w:rsidRDefault="008E4BFF" w:rsidP="008E4BFF">
      <w:pPr>
        <w:pStyle w:val="Nadpis3"/>
        <w:rPr>
          <w:rFonts w:asciiTheme="minorHAnsi" w:eastAsia="Times New Roman" w:hAnsiTheme="minorHAnsi" w:cs="Times New Roman"/>
          <w:color w:val="auto"/>
        </w:rPr>
      </w:pPr>
    </w:p>
    <w:p w:rsidR="008E4BFF" w:rsidRPr="008E4BFF" w:rsidRDefault="008E4BFF" w:rsidP="008E4BFF">
      <w:pPr>
        <w:pStyle w:val="Nadpis3"/>
        <w:rPr>
          <w:rFonts w:asciiTheme="minorHAnsi" w:eastAsia="Times New Roman" w:hAnsiTheme="minorHAnsi" w:cs="Times New Roman"/>
          <w:bCs/>
          <w:color w:val="auto"/>
        </w:rPr>
      </w:pPr>
      <w:r w:rsidRPr="008E4BFF">
        <w:rPr>
          <w:rFonts w:asciiTheme="minorHAnsi" w:eastAsia="Times New Roman" w:hAnsiTheme="minorHAnsi" w:cs="Times New Roman"/>
          <w:color w:val="auto"/>
        </w:rPr>
        <w:t>Zastupitelstvo m. č. Brno – Vinohrady</w:t>
      </w:r>
    </w:p>
    <w:p w:rsidR="008E4BFF" w:rsidRPr="00DF601B" w:rsidRDefault="008E4BFF" w:rsidP="008E4BFF">
      <w:pPr>
        <w:rPr>
          <w:rFonts w:asciiTheme="minorHAnsi" w:hAnsiTheme="minorHAnsi"/>
        </w:rPr>
      </w:pPr>
    </w:p>
    <w:p w:rsidR="008206A9" w:rsidRDefault="008206A9" w:rsidP="0082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doporučuje</w:t>
      </w:r>
    </w:p>
    <w:p w:rsidR="008206A9" w:rsidRPr="008206A9" w:rsidRDefault="008206A9" w:rsidP="008206A9">
      <w:pPr>
        <w:rPr>
          <w:rFonts w:asciiTheme="minorHAnsi" w:hAnsiTheme="minorHAnsi"/>
          <w:b/>
        </w:rPr>
      </w:pPr>
    </w:p>
    <w:p w:rsid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</w:rPr>
        <w:t xml:space="preserve">Zastupitelstvu města Brna    </w:t>
      </w:r>
    </w:p>
    <w:p w:rsidR="008206A9" w:rsidRDefault="008206A9" w:rsidP="008206A9">
      <w:pPr>
        <w:rPr>
          <w:rFonts w:asciiTheme="minorHAnsi" w:hAnsiTheme="minorHAnsi"/>
        </w:rPr>
      </w:pPr>
    </w:p>
    <w:p w:rsidR="008206A9" w:rsidRPr="008206A9" w:rsidRDefault="008206A9" w:rsidP="008206A9">
      <w:pPr>
        <w:rPr>
          <w:rFonts w:asciiTheme="minorHAnsi" w:hAnsiTheme="minorHAnsi"/>
          <w:b/>
        </w:rPr>
      </w:pPr>
      <w:r w:rsidRPr="008206A9">
        <w:rPr>
          <w:rFonts w:asciiTheme="minorHAnsi" w:hAnsiTheme="minorHAnsi"/>
          <w:b/>
        </w:rPr>
        <w:t>schválit</w:t>
      </w:r>
    </w:p>
    <w:p w:rsidR="008206A9" w:rsidRPr="008206A9" w:rsidRDefault="008206A9" w:rsidP="008206A9">
      <w:pPr>
        <w:rPr>
          <w:rFonts w:asciiTheme="minorHAnsi" w:hAnsiTheme="minorHAnsi"/>
        </w:rPr>
      </w:pPr>
    </w:p>
    <w:p w:rsidR="008206A9" w:rsidRPr="008206A9" w:rsidRDefault="008206A9" w:rsidP="008206A9">
      <w:pPr>
        <w:autoSpaceDE w:val="0"/>
        <w:autoSpaceDN w:val="0"/>
        <w:adjustRightInd w:val="0"/>
        <w:rPr>
          <w:rFonts w:asciiTheme="minorHAnsi" w:hAnsiTheme="minorHAnsi"/>
        </w:rPr>
      </w:pPr>
      <w:r w:rsidRPr="008206A9">
        <w:rPr>
          <w:rFonts w:asciiTheme="minorHAnsi" w:eastAsiaTheme="minorHAnsi" w:hAnsiTheme="minorHAnsi"/>
        </w:rPr>
        <w:t>prodej</w:t>
      </w:r>
      <w:r w:rsidRPr="008206A9">
        <w:rPr>
          <w:rFonts w:asciiTheme="minorHAnsi" w:hAnsiTheme="minorHAnsi"/>
        </w:rPr>
        <w:t xml:space="preserve"> pozemku p. č. 8882 v k. ú. Židenice výlučně za účelem výstavby garážového domu a části pozemku p. č. 7623/28 v k. ú. Židenice výlučně za účelem zřízení příjezdové komunikace ke garážovému domu</w:t>
      </w: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F601B" w:rsidRDefault="00DF601B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Default="00D3516F" w:rsidP="00D3516F">
      <w:pPr>
        <w:rPr>
          <w:rFonts w:asciiTheme="minorHAnsi" w:hAnsiTheme="minorHAnsi"/>
        </w:rPr>
      </w:pPr>
    </w:p>
    <w:p w:rsidR="00D3516F" w:rsidRPr="008072C8" w:rsidRDefault="00D3516F" w:rsidP="00D3516F">
      <w:pPr>
        <w:rPr>
          <w:rFonts w:asciiTheme="minorHAnsi" w:hAnsiTheme="minorHAnsi"/>
        </w:rPr>
      </w:pPr>
    </w:p>
    <w:p w:rsidR="00D3516F" w:rsidRPr="00646673" w:rsidRDefault="00D3516F" w:rsidP="00D3516F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D3516F" w:rsidRPr="00C27AF4" w:rsidTr="00D3516F">
        <w:tc>
          <w:tcPr>
            <w:tcW w:w="3306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D3516F" w:rsidRPr="00C27AF4" w:rsidRDefault="00D3516F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D3516F" w:rsidRDefault="00D3516F"/>
    <w:p w:rsidR="00D3516F" w:rsidRDefault="00D3516F"/>
    <w:p w:rsidR="00D3516F" w:rsidRPr="00C27AF4" w:rsidRDefault="00D3516F" w:rsidP="00D3516F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 xml:space="preserve"> 296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DF601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D3516F" w:rsidRPr="00C27AF4" w:rsidRDefault="00D3516F" w:rsidP="00D3516F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8206A9">
        <w:rPr>
          <w:rFonts w:asciiTheme="minorHAnsi" w:hAnsiTheme="minorHAnsi"/>
          <w:bCs/>
          <w:szCs w:val="24"/>
        </w:rPr>
        <w:t>I</w:t>
      </w:r>
      <w:r w:rsidR="00DF601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8E4BFF">
        <w:rPr>
          <w:rFonts w:asciiTheme="minorHAnsi" w:hAnsiTheme="minorHAnsi"/>
          <w:bCs/>
          <w:szCs w:val="24"/>
        </w:rPr>
        <w:t>o-Vinohrady</w:t>
      </w:r>
      <w:r w:rsidR="008206A9">
        <w:rPr>
          <w:rFonts w:asciiTheme="minorHAnsi" w:hAnsiTheme="minorHAnsi"/>
          <w:bCs/>
          <w:szCs w:val="24"/>
        </w:rPr>
        <w:t>, konaného dne 10.09</w:t>
      </w:r>
      <w:r w:rsidR="00A00053">
        <w:rPr>
          <w:rFonts w:asciiTheme="minorHAnsi" w:hAnsiTheme="minorHAnsi"/>
          <w:bCs/>
          <w:szCs w:val="24"/>
        </w:rPr>
        <w:t>.2018</w:t>
      </w:r>
    </w:p>
    <w:p w:rsidR="00D3516F" w:rsidRPr="00C27AF4" w:rsidRDefault="008206A9" w:rsidP="00D3516F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6a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="001C4BEC">
        <w:rPr>
          <w:rFonts w:asciiTheme="minorHAnsi" w:hAnsiTheme="minorHAnsi"/>
          <w:bCs/>
          <w:szCs w:val="24"/>
        </w:rPr>
        <w:t>–</w:t>
      </w:r>
      <w:r w:rsidR="00D3516F">
        <w:rPr>
          <w:rFonts w:asciiTheme="minorHAnsi" w:hAnsiTheme="minorHAnsi"/>
          <w:bCs/>
          <w:szCs w:val="24"/>
        </w:rPr>
        <w:t xml:space="preserve"> </w:t>
      </w:r>
      <w:r w:rsidRPr="008206A9">
        <w:rPr>
          <w:rFonts w:asciiTheme="minorHAnsi" w:hAnsiTheme="minorHAnsi"/>
        </w:rPr>
        <w:t>Vyjádření k dispozici s majetkem – nabytí pozemku p. č. 7623/63 v k. ú. Židenice</w:t>
      </w:r>
    </w:p>
    <w:p w:rsidR="00D3516F" w:rsidRPr="00C27AF4" w:rsidRDefault="00D3516F" w:rsidP="00D3516F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8206A9" w:rsidRDefault="008206A9" w:rsidP="0082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</w:t>
      </w:r>
    </w:p>
    <w:p w:rsidR="008206A9" w:rsidRPr="008206A9" w:rsidRDefault="008206A9" w:rsidP="008206A9">
      <w:pPr>
        <w:rPr>
          <w:rFonts w:asciiTheme="minorHAnsi" w:hAnsiTheme="minorHAnsi"/>
          <w:b/>
        </w:rPr>
      </w:pPr>
    </w:p>
    <w:p w:rsidR="00A00053" w:rsidRP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</w:rPr>
        <w:t>s nabytím pozemku p. č. 7623/63 v k. ú. Židenice do vlastnictví statutárního města Brna</w:t>
      </w: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A00053" w:rsidRDefault="00A00053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206A9" w:rsidRDefault="008206A9" w:rsidP="00D3516F">
      <w:pPr>
        <w:rPr>
          <w:rFonts w:asciiTheme="minorHAnsi" w:hAnsiTheme="minorHAnsi"/>
        </w:rPr>
      </w:pPr>
    </w:p>
    <w:p w:rsidR="008E4BFF" w:rsidRDefault="008E4BFF" w:rsidP="00D3516F">
      <w:pPr>
        <w:rPr>
          <w:rFonts w:asciiTheme="minorHAnsi" w:hAnsiTheme="minorHAnsi"/>
        </w:rPr>
      </w:pPr>
    </w:p>
    <w:p w:rsidR="008E4BFF" w:rsidRPr="008072C8" w:rsidRDefault="008E4BFF" w:rsidP="00D3516F">
      <w:pPr>
        <w:rPr>
          <w:rFonts w:asciiTheme="minorHAnsi" w:hAnsiTheme="minorHAnsi"/>
        </w:rPr>
      </w:pPr>
    </w:p>
    <w:p w:rsidR="00D3516F" w:rsidRPr="00646673" w:rsidRDefault="00D3516F" w:rsidP="00D3516F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D3516F" w:rsidRPr="00C27AF4" w:rsidTr="00D3516F">
        <w:tc>
          <w:tcPr>
            <w:tcW w:w="3306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D3516F" w:rsidRPr="00C27AF4" w:rsidRDefault="00D3516F" w:rsidP="00D3516F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D3516F" w:rsidRPr="00C27AF4" w:rsidRDefault="00D3516F" w:rsidP="00D3516F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D3516F" w:rsidRPr="00C27AF4" w:rsidRDefault="00D3516F" w:rsidP="00D3516F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 xml:space="preserve"> 297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00053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8206A9">
        <w:rPr>
          <w:rFonts w:asciiTheme="minorHAnsi" w:hAnsiTheme="minorHAnsi"/>
          <w:bCs/>
          <w:szCs w:val="24"/>
        </w:rPr>
        <w:t>I</w:t>
      </w:r>
      <w:r w:rsidR="00AC68ED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CC1174">
        <w:rPr>
          <w:rFonts w:asciiTheme="minorHAnsi" w:hAnsiTheme="minorHAnsi"/>
          <w:bCs/>
          <w:szCs w:val="24"/>
        </w:rPr>
        <w:t>o-Vinohrady, konaného dne 1</w:t>
      </w:r>
      <w:r w:rsidR="008206A9">
        <w:rPr>
          <w:rFonts w:asciiTheme="minorHAnsi" w:hAnsiTheme="minorHAnsi"/>
          <w:bCs/>
          <w:szCs w:val="24"/>
        </w:rPr>
        <w:t>0.09</w:t>
      </w:r>
      <w:r w:rsidR="00A00053">
        <w:rPr>
          <w:rFonts w:asciiTheme="minorHAnsi" w:hAnsiTheme="minorHAnsi"/>
          <w:bCs/>
          <w:szCs w:val="24"/>
        </w:rPr>
        <w:t>.2018</w:t>
      </w:r>
    </w:p>
    <w:p w:rsidR="007613BE" w:rsidRPr="00C27AF4" w:rsidRDefault="007613BE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K bodu </w:t>
      </w:r>
      <w:r w:rsidR="008206A9">
        <w:rPr>
          <w:rFonts w:asciiTheme="minorHAnsi" w:hAnsiTheme="minorHAnsi"/>
          <w:bCs/>
          <w:szCs w:val="24"/>
        </w:rPr>
        <w:t>7</w:t>
      </w:r>
      <w:r>
        <w:rPr>
          <w:rFonts w:asciiTheme="minorHAnsi" w:hAnsiTheme="minorHAnsi"/>
          <w:bCs/>
          <w:szCs w:val="24"/>
        </w:rPr>
        <w:t xml:space="preserve"> </w:t>
      </w:r>
      <w:r w:rsidR="00A00053">
        <w:rPr>
          <w:rFonts w:asciiTheme="minorHAnsi" w:hAnsiTheme="minorHAnsi"/>
          <w:bCs/>
          <w:szCs w:val="24"/>
        </w:rPr>
        <w:t>–</w:t>
      </w:r>
      <w:r>
        <w:rPr>
          <w:rFonts w:asciiTheme="minorHAnsi" w:hAnsiTheme="minorHAnsi"/>
          <w:bCs/>
          <w:szCs w:val="24"/>
        </w:rPr>
        <w:t xml:space="preserve"> </w:t>
      </w:r>
      <w:r w:rsidR="008206A9" w:rsidRPr="008206A9">
        <w:rPr>
          <w:rFonts w:asciiTheme="minorHAnsi" w:hAnsiTheme="minorHAnsi"/>
        </w:rPr>
        <w:t>Návrh změny Statutu města Brna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8206A9" w:rsidRDefault="008206A9" w:rsidP="0082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souhlasí bez připomínek</w:t>
      </w:r>
    </w:p>
    <w:p w:rsidR="008206A9" w:rsidRPr="008206A9" w:rsidRDefault="008206A9" w:rsidP="008206A9">
      <w:pPr>
        <w:rPr>
          <w:rFonts w:asciiTheme="minorHAnsi" w:hAnsiTheme="minorHAnsi"/>
          <w:b/>
        </w:rPr>
      </w:pPr>
    </w:p>
    <w:p w:rsidR="008206A9" w:rsidRP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</w:rPr>
        <w:t xml:space="preserve">s předloženým návrhem obecně závazné vyhlášky statutárního města Brna, kterou se mění   </w:t>
      </w:r>
    </w:p>
    <w:p w:rsidR="008206A9" w:rsidRP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</w:rPr>
        <w:t xml:space="preserve">a doplňuje obecně závazná vyhláška statutárního města Brna č. 20/2001, kterou se vydává  </w:t>
      </w:r>
    </w:p>
    <w:p w:rsidR="008206A9" w:rsidRP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</w:rPr>
        <w:t>Statut města Brna, ve znění pozdějších vyhlášek</w:t>
      </w: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8206A9" w:rsidRDefault="008206A9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 xml:space="preserve"> 298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F645D1">
        <w:rPr>
          <w:rFonts w:asciiTheme="minorHAnsi" w:hAnsiTheme="minorHAnsi"/>
          <w:b/>
          <w:bCs/>
          <w:i/>
          <w:sz w:val="28"/>
          <w:szCs w:val="28"/>
        </w:rPr>
        <w:t>V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AC68ED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F645D1">
        <w:rPr>
          <w:rFonts w:asciiTheme="minorHAnsi" w:hAnsiTheme="minorHAnsi"/>
          <w:bCs/>
          <w:szCs w:val="24"/>
        </w:rPr>
        <w:t>V</w:t>
      </w:r>
      <w:r w:rsidR="008206A9">
        <w:rPr>
          <w:rFonts w:asciiTheme="minorHAnsi" w:hAnsiTheme="minorHAnsi"/>
          <w:bCs/>
          <w:szCs w:val="24"/>
        </w:rPr>
        <w:t>I</w:t>
      </w:r>
      <w:r w:rsidR="00AC68ED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F645D1">
        <w:rPr>
          <w:rFonts w:asciiTheme="minorHAnsi" w:hAnsiTheme="minorHAnsi"/>
          <w:bCs/>
          <w:szCs w:val="24"/>
        </w:rPr>
        <w:t>o-Vinohrady, konaného dne 1</w:t>
      </w:r>
      <w:r w:rsidR="008206A9">
        <w:rPr>
          <w:rFonts w:asciiTheme="minorHAnsi" w:hAnsiTheme="minorHAnsi"/>
          <w:bCs/>
          <w:szCs w:val="24"/>
        </w:rPr>
        <w:t>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C27AF4" w:rsidRDefault="008206A9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8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="00063E61">
        <w:rPr>
          <w:rFonts w:asciiTheme="minorHAnsi" w:hAnsiTheme="minorHAnsi"/>
          <w:bCs/>
          <w:szCs w:val="24"/>
        </w:rPr>
        <w:t>–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Pr="008206A9">
        <w:rPr>
          <w:rFonts w:asciiTheme="minorHAnsi" w:hAnsiTheme="minorHAnsi"/>
        </w:rPr>
        <w:t>Střednědobý výhled rozpočtu městské části Brno - Vinohrady na období 2020 – 2024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8206A9" w:rsidRDefault="008206A9" w:rsidP="0082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schvaluje</w:t>
      </w:r>
    </w:p>
    <w:p w:rsidR="008206A9" w:rsidRPr="008206A9" w:rsidRDefault="008206A9" w:rsidP="008206A9">
      <w:pPr>
        <w:rPr>
          <w:rFonts w:asciiTheme="minorHAnsi" w:hAnsiTheme="minorHAnsi"/>
          <w:b/>
        </w:rPr>
      </w:pPr>
    </w:p>
    <w:p w:rsidR="00063E61" w:rsidRPr="008206A9" w:rsidRDefault="008206A9" w:rsidP="008206A9">
      <w:pPr>
        <w:rPr>
          <w:rFonts w:asciiTheme="minorHAnsi" w:hAnsiTheme="minorHAnsi"/>
        </w:rPr>
      </w:pPr>
      <w:r w:rsidRPr="008206A9">
        <w:rPr>
          <w:rFonts w:asciiTheme="minorHAnsi" w:hAnsiTheme="minorHAnsi"/>
          <w:bCs/>
        </w:rPr>
        <w:t>střednědobý výhled</w:t>
      </w:r>
      <w:r w:rsidRPr="008206A9">
        <w:rPr>
          <w:rFonts w:asciiTheme="minorHAnsi" w:hAnsiTheme="minorHAnsi"/>
        </w:rPr>
        <w:t xml:space="preserve"> rozpočtu městské části Brno - Vinohrady na období 2020 – 2024 podle předloženého materiálu</w:t>
      </w: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8E4BFF" w:rsidRDefault="008E4BFF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 xml:space="preserve"> 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2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99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8206A9">
        <w:rPr>
          <w:rFonts w:asciiTheme="minorHAnsi" w:hAnsiTheme="minorHAnsi"/>
          <w:b/>
          <w:bCs/>
          <w:i/>
          <w:sz w:val="28"/>
          <w:szCs w:val="28"/>
        </w:rPr>
        <w:t>I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8206A9">
        <w:rPr>
          <w:rFonts w:asciiTheme="minorHAnsi" w:hAnsiTheme="minorHAnsi"/>
          <w:bCs/>
          <w:szCs w:val="24"/>
        </w:rPr>
        <w:t>I</w:t>
      </w:r>
      <w:r w:rsidR="005C7B6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063E61">
        <w:rPr>
          <w:rFonts w:asciiTheme="minorHAnsi" w:hAnsiTheme="minorHAnsi"/>
          <w:bCs/>
          <w:szCs w:val="24"/>
        </w:rPr>
        <w:t>o-Vinohrady, konaného</w:t>
      </w:r>
      <w:r w:rsidR="008206A9">
        <w:rPr>
          <w:rFonts w:asciiTheme="minorHAnsi" w:hAnsiTheme="minorHAnsi"/>
          <w:bCs/>
          <w:szCs w:val="24"/>
        </w:rPr>
        <w:t xml:space="preserve"> dne 10.09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8206A9" w:rsidRDefault="008206A9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9</w:t>
      </w:r>
      <w:r w:rsidR="007613BE">
        <w:rPr>
          <w:rFonts w:asciiTheme="minorHAnsi" w:hAnsiTheme="minorHAnsi"/>
          <w:bCs/>
          <w:szCs w:val="24"/>
        </w:rPr>
        <w:t xml:space="preserve">- </w:t>
      </w:r>
      <w:r w:rsidRPr="008206A9">
        <w:rPr>
          <w:rFonts w:asciiTheme="minorHAnsi" w:hAnsiTheme="minorHAnsi"/>
        </w:rPr>
        <w:t>Plnění rozpočtu m. č. Brno – Vinohrady za I. pololetí r. 2018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8206A9" w:rsidRDefault="008206A9" w:rsidP="008206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bere na vědomí</w:t>
      </w:r>
    </w:p>
    <w:p w:rsidR="008206A9" w:rsidRPr="008206A9" w:rsidRDefault="008206A9" w:rsidP="008206A9">
      <w:pPr>
        <w:rPr>
          <w:rFonts w:asciiTheme="minorHAnsi" w:hAnsiTheme="minorHAnsi"/>
          <w:b/>
        </w:rPr>
      </w:pPr>
    </w:p>
    <w:p w:rsidR="008206A9" w:rsidRPr="008206A9" w:rsidRDefault="008206A9" w:rsidP="008206A9">
      <w:pPr>
        <w:keepNext/>
        <w:widowControl w:val="0"/>
        <w:numPr>
          <w:ilvl w:val="3"/>
          <w:numId w:val="1"/>
        </w:numPr>
        <w:jc w:val="both"/>
        <w:outlineLvl w:val="3"/>
        <w:rPr>
          <w:rFonts w:asciiTheme="minorHAnsi" w:eastAsia="Lucida Sans Unicode" w:hAnsiTheme="minorHAnsi"/>
          <w:b/>
        </w:rPr>
      </w:pPr>
      <w:r w:rsidRPr="008206A9">
        <w:rPr>
          <w:rFonts w:asciiTheme="minorHAnsi" w:eastAsia="Lucida Sans Unicode" w:hAnsiTheme="minorHAnsi"/>
        </w:rPr>
        <w:t>plnění rozpočtu m. č. Brno – Vinohrady k 30. 6. 2018 podle předloženého materiálu</w:t>
      </w: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CC2711" w:rsidRDefault="00CC2711" w:rsidP="007613BE">
      <w:pPr>
        <w:rPr>
          <w:rFonts w:asciiTheme="minorHAnsi" w:hAnsiTheme="minorHAnsi"/>
        </w:rPr>
      </w:pPr>
    </w:p>
    <w:p w:rsidR="00CC2711" w:rsidRDefault="00CC2711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BF0D48" w:rsidRDefault="00BF0D48" w:rsidP="007613BE">
      <w:pPr>
        <w:rPr>
          <w:rFonts w:asciiTheme="minorHAnsi" w:hAnsiTheme="minorHAnsi"/>
        </w:rPr>
      </w:pPr>
    </w:p>
    <w:p w:rsidR="00BF0D48" w:rsidRDefault="00BF0D48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7613BE" w:rsidRPr="00C27AF4" w:rsidRDefault="007613BE" w:rsidP="007613BE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300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>
        <w:rPr>
          <w:rFonts w:asciiTheme="minorHAnsi" w:hAnsiTheme="minorHAnsi"/>
          <w:b/>
          <w:bCs/>
          <w:i/>
          <w:sz w:val="28"/>
          <w:szCs w:val="28"/>
        </w:rPr>
        <w:t>/201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613BE" w:rsidRPr="00C27AF4" w:rsidRDefault="007613BE" w:rsidP="007613BE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BF0D48">
        <w:rPr>
          <w:rFonts w:asciiTheme="minorHAnsi" w:hAnsiTheme="minorHAnsi"/>
          <w:bCs/>
          <w:szCs w:val="24"/>
        </w:rPr>
        <w:t>I</w:t>
      </w:r>
      <w:r w:rsidR="005C7B6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443AA2">
        <w:rPr>
          <w:rFonts w:asciiTheme="minorHAnsi" w:hAnsiTheme="minorHAnsi"/>
          <w:bCs/>
          <w:szCs w:val="24"/>
        </w:rPr>
        <w:t>o-Vinohrady, konaného dne 1</w:t>
      </w:r>
      <w:r w:rsidR="00BF0D48">
        <w:rPr>
          <w:rFonts w:asciiTheme="minorHAnsi" w:hAnsiTheme="minorHAnsi"/>
          <w:bCs/>
          <w:szCs w:val="24"/>
        </w:rPr>
        <w:t>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7613BE" w:rsidRPr="00C27AF4" w:rsidRDefault="00063E61" w:rsidP="007613BE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10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="00443AA2">
        <w:rPr>
          <w:rFonts w:asciiTheme="minorHAnsi" w:hAnsiTheme="minorHAnsi"/>
          <w:bCs/>
          <w:szCs w:val="24"/>
        </w:rPr>
        <w:t>–</w:t>
      </w:r>
      <w:r w:rsidR="007613BE">
        <w:rPr>
          <w:rFonts w:asciiTheme="minorHAnsi" w:hAnsiTheme="minorHAnsi"/>
          <w:bCs/>
          <w:szCs w:val="24"/>
        </w:rPr>
        <w:t xml:space="preserve"> </w:t>
      </w:r>
      <w:r w:rsidR="00BF0D48" w:rsidRPr="00BF0D48">
        <w:rPr>
          <w:rFonts w:asciiTheme="minorHAnsi" w:hAnsiTheme="minorHAnsi"/>
        </w:rPr>
        <w:t>Rozbory hospodaření ZŠ a MŠ m. č. Brno-Vinohrady za I. pololetí 2018</w:t>
      </w:r>
    </w:p>
    <w:p w:rsidR="007613BE" w:rsidRPr="00C27AF4" w:rsidRDefault="007613BE" w:rsidP="007613BE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BF0D48" w:rsidRDefault="00BF0D48" w:rsidP="00BF0D48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bere na vědomí</w:t>
      </w:r>
    </w:p>
    <w:p w:rsidR="00BF0D48" w:rsidRPr="00BF0D48" w:rsidRDefault="00BF0D48" w:rsidP="00BF0D48">
      <w:pPr>
        <w:jc w:val="both"/>
        <w:rPr>
          <w:rFonts w:asciiTheme="minorHAnsi" w:hAnsiTheme="minorHAnsi"/>
          <w:b/>
        </w:rPr>
      </w:pPr>
    </w:p>
    <w:p w:rsidR="00BF0D48" w:rsidRPr="00BF0D48" w:rsidRDefault="00BF0D48" w:rsidP="00BF0D48">
      <w:pPr>
        <w:pStyle w:val="Zkladntext"/>
        <w:rPr>
          <w:rFonts w:asciiTheme="minorHAnsi" w:hAnsiTheme="minorHAnsi"/>
        </w:rPr>
      </w:pPr>
      <w:r w:rsidRPr="00BF0D48">
        <w:rPr>
          <w:rFonts w:asciiTheme="minorHAnsi" w:hAnsiTheme="minorHAnsi"/>
        </w:rPr>
        <w:t>zprávu o hospodaření příspěvkových organizací m. č. Brno-Vinohrady za I. pololetí 2018</w:t>
      </w:r>
    </w:p>
    <w:p w:rsidR="00BF0D48" w:rsidRPr="00BF0D48" w:rsidRDefault="00BF0D48" w:rsidP="00BF0D48">
      <w:pPr>
        <w:numPr>
          <w:ilvl w:val="0"/>
          <w:numId w:val="22"/>
        </w:numPr>
        <w:suppressAutoHyphens w:val="0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ZŠ Mutěnická 23 </w:t>
      </w:r>
    </w:p>
    <w:p w:rsidR="00BF0D48" w:rsidRPr="00BF0D48" w:rsidRDefault="00BF0D48" w:rsidP="00BF0D48">
      <w:pPr>
        <w:numPr>
          <w:ilvl w:val="0"/>
          <w:numId w:val="22"/>
        </w:numPr>
        <w:suppressAutoHyphens w:val="0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MŠ Bořetická 7 </w:t>
      </w:r>
    </w:p>
    <w:p w:rsidR="00BF0D48" w:rsidRPr="00BF0D48" w:rsidRDefault="00BF0D48" w:rsidP="00BF0D48">
      <w:pPr>
        <w:numPr>
          <w:ilvl w:val="0"/>
          <w:numId w:val="22"/>
        </w:numPr>
        <w:suppressAutoHyphens w:val="0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MŠ SNĚHURKA Bořetická 26 </w:t>
      </w:r>
    </w:p>
    <w:p w:rsidR="00BF0D48" w:rsidRPr="00BF0D48" w:rsidRDefault="00BF0D48" w:rsidP="00BF0D48">
      <w:pPr>
        <w:numPr>
          <w:ilvl w:val="0"/>
          <w:numId w:val="22"/>
        </w:numPr>
        <w:suppressAutoHyphens w:val="0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MŠ Prušánecká 8 </w:t>
      </w:r>
    </w:p>
    <w:p w:rsidR="00BF0D48" w:rsidRPr="00BF0D48" w:rsidRDefault="00BF0D48" w:rsidP="00BF0D48">
      <w:pPr>
        <w:numPr>
          <w:ilvl w:val="0"/>
          <w:numId w:val="22"/>
        </w:numPr>
        <w:suppressAutoHyphens w:val="0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MŠ Velkopavlovická 15 </w:t>
      </w: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443AA2" w:rsidRDefault="00443AA2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063E61" w:rsidRDefault="00063E61" w:rsidP="007613BE">
      <w:pPr>
        <w:rPr>
          <w:rFonts w:asciiTheme="minorHAnsi" w:hAnsiTheme="minorHAnsi"/>
        </w:rPr>
      </w:pPr>
    </w:p>
    <w:p w:rsidR="00C66028" w:rsidRDefault="00C66028" w:rsidP="007613BE">
      <w:pPr>
        <w:rPr>
          <w:rFonts w:asciiTheme="minorHAnsi" w:hAnsiTheme="minorHAnsi"/>
        </w:rPr>
      </w:pPr>
    </w:p>
    <w:p w:rsidR="00BF0D48" w:rsidRDefault="00BF0D48" w:rsidP="007613BE">
      <w:pPr>
        <w:rPr>
          <w:rFonts w:asciiTheme="minorHAnsi" w:hAnsiTheme="minorHAnsi"/>
        </w:rPr>
      </w:pPr>
    </w:p>
    <w:p w:rsidR="005C7B6B" w:rsidRDefault="005C7B6B" w:rsidP="007613BE">
      <w:pPr>
        <w:rPr>
          <w:rFonts w:asciiTheme="minorHAnsi" w:hAnsiTheme="minorHAnsi"/>
        </w:rPr>
      </w:pPr>
    </w:p>
    <w:p w:rsidR="007613BE" w:rsidRDefault="007613BE" w:rsidP="007613BE">
      <w:pPr>
        <w:rPr>
          <w:rFonts w:asciiTheme="minorHAnsi" w:hAnsiTheme="minorHAnsi"/>
        </w:rPr>
      </w:pPr>
    </w:p>
    <w:p w:rsidR="007613BE" w:rsidRPr="008072C8" w:rsidRDefault="007613BE" w:rsidP="007613BE">
      <w:pPr>
        <w:rPr>
          <w:rFonts w:asciiTheme="minorHAnsi" w:hAnsiTheme="minorHAnsi"/>
        </w:rPr>
      </w:pPr>
    </w:p>
    <w:p w:rsidR="007613BE" w:rsidRPr="00646673" w:rsidRDefault="007613BE" w:rsidP="007613BE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613BE" w:rsidRPr="00C27AF4" w:rsidTr="00593BFA">
        <w:tc>
          <w:tcPr>
            <w:tcW w:w="3306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613BE" w:rsidRPr="00C27AF4" w:rsidRDefault="007613BE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613BE" w:rsidRPr="00C27AF4" w:rsidRDefault="007613BE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613BE" w:rsidRPr="00C27AF4" w:rsidRDefault="007613BE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613BE" w:rsidRDefault="007613BE"/>
    <w:p w:rsidR="001A3D41" w:rsidRDefault="001A3D41"/>
    <w:p w:rsidR="001A3D41" w:rsidRDefault="001A3D41"/>
    <w:p w:rsidR="001A3D41" w:rsidRPr="00C27AF4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301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443AA2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5C7B6B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1A3D41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443AA2">
        <w:rPr>
          <w:rFonts w:asciiTheme="minorHAnsi" w:hAnsiTheme="minorHAnsi"/>
          <w:bCs/>
          <w:szCs w:val="24"/>
        </w:rPr>
        <w:t>V</w:t>
      </w:r>
      <w:r w:rsidR="00BF0D48">
        <w:rPr>
          <w:rFonts w:asciiTheme="minorHAnsi" w:hAnsiTheme="minorHAnsi"/>
          <w:bCs/>
          <w:szCs w:val="24"/>
        </w:rPr>
        <w:t>I</w:t>
      </w:r>
      <w:r w:rsidR="005C7B6B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5C7B6B">
        <w:rPr>
          <w:rFonts w:asciiTheme="minorHAnsi" w:hAnsiTheme="minorHAnsi"/>
          <w:bCs/>
          <w:szCs w:val="24"/>
        </w:rPr>
        <w:t>o-Vinohrady, konaného dne</w:t>
      </w:r>
      <w:r w:rsidR="00BF0D48">
        <w:rPr>
          <w:rFonts w:asciiTheme="minorHAnsi" w:hAnsiTheme="minorHAnsi"/>
          <w:bCs/>
          <w:szCs w:val="24"/>
        </w:rPr>
        <w:t xml:space="preserve"> 10.09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5C7B6B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11</w:t>
      </w:r>
      <w:r w:rsidR="001A3D41">
        <w:rPr>
          <w:rFonts w:asciiTheme="minorHAnsi" w:hAnsiTheme="minorHAnsi"/>
          <w:bCs/>
          <w:szCs w:val="24"/>
        </w:rPr>
        <w:t xml:space="preserve"> - </w:t>
      </w:r>
      <w:r w:rsidR="00BF0D48" w:rsidRPr="00BF0D48">
        <w:rPr>
          <w:rFonts w:asciiTheme="minorHAnsi" w:hAnsiTheme="minorHAnsi"/>
          <w:szCs w:val="24"/>
        </w:rPr>
        <w:t>Rozbor hospodaření příspěvkové organizace KVIC k 30. 6. 2018</w:t>
      </w:r>
    </w:p>
    <w:p w:rsidR="001A3D41" w:rsidRPr="00C27AF4" w:rsidRDefault="001A3D41" w:rsidP="001A3D41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E40F8E" w:rsidRDefault="00E40F8E" w:rsidP="00E40F8E">
      <w:pPr>
        <w:jc w:val="both"/>
        <w:rPr>
          <w:rFonts w:asciiTheme="minorHAnsi" w:hAnsiTheme="minorHAnsi"/>
          <w:b/>
        </w:rPr>
      </w:pPr>
      <w:bookmarkStart w:id="1" w:name="_Hlk516049793"/>
      <w:r>
        <w:rPr>
          <w:rFonts w:asciiTheme="minorHAnsi" w:hAnsiTheme="minorHAnsi"/>
          <w:b/>
        </w:rPr>
        <w:t>bere na vědomí</w:t>
      </w:r>
    </w:p>
    <w:p w:rsidR="00BF0D48" w:rsidRDefault="00BF0D48" w:rsidP="00BF0D48">
      <w:pPr>
        <w:jc w:val="both"/>
        <w:rPr>
          <w:bCs/>
          <w:szCs w:val="24"/>
        </w:rPr>
      </w:pPr>
    </w:p>
    <w:p w:rsidR="001A3D41" w:rsidRPr="00BF0D48" w:rsidRDefault="00BF0D48" w:rsidP="00BF0D48">
      <w:pPr>
        <w:rPr>
          <w:rFonts w:asciiTheme="minorHAnsi" w:hAnsiTheme="minorHAnsi"/>
        </w:rPr>
      </w:pPr>
      <w:r w:rsidRPr="00BF0D48">
        <w:rPr>
          <w:rFonts w:asciiTheme="minorHAnsi" w:hAnsiTheme="minorHAnsi"/>
          <w:bCs/>
          <w:szCs w:val="24"/>
        </w:rPr>
        <w:t>zprávu o hospodaření příspěvkové organizace KVIC k 30. 6. 2018</w:t>
      </w:r>
    </w:p>
    <w:bookmarkEnd w:id="1"/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CC2711" w:rsidRDefault="00CC2711" w:rsidP="001A3D41">
      <w:pPr>
        <w:rPr>
          <w:rFonts w:asciiTheme="minorHAnsi" w:hAnsiTheme="minorHAnsi"/>
        </w:rPr>
      </w:pPr>
    </w:p>
    <w:p w:rsidR="00C66028" w:rsidRDefault="00C66028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5C7B6B" w:rsidRDefault="005C7B6B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BF0D48" w:rsidRDefault="00BF0D48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D0567C" w:rsidRDefault="00D0567C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Pr="00C27AF4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302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1A3D41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BF0D48">
        <w:rPr>
          <w:rFonts w:asciiTheme="minorHAnsi" w:hAnsiTheme="minorHAnsi"/>
          <w:bCs/>
          <w:szCs w:val="24"/>
        </w:rPr>
        <w:t>I</w:t>
      </w:r>
      <w:r w:rsidR="00E40F8E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>. zasedání Zastupitelstva m. č. Brn</w:t>
      </w:r>
      <w:r w:rsidR="00C66028">
        <w:rPr>
          <w:rFonts w:asciiTheme="minorHAnsi" w:hAnsiTheme="minorHAnsi"/>
          <w:bCs/>
          <w:szCs w:val="24"/>
        </w:rPr>
        <w:t>o-Vinohrady, konaného dn</w:t>
      </w:r>
      <w:r w:rsidR="00BF0D48">
        <w:rPr>
          <w:rFonts w:asciiTheme="minorHAnsi" w:hAnsiTheme="minorHAnsi"/>
          <w:bCs/>
          <w:szCs w:val="24"/>
        </w:rPr>
        <w:t>e 10.09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C27AF4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12</w:t>
      </w:r>
      <w:r w:rsidR="001A3D41">
        <w:rPr>
          <w:rFonts w:asciiTheme="minorHAnsi" w:hAnsiTheme="minorHAnsi"/>
          <w:bCs/>
          <w:szCs w:val="24"/>
        </w:rPr>
        <w:t xml:space="preserve"> – </w:t>
      </w:r>
      <w:r w:rsidR="00BF0D48" w:rsidRPr="00BF0D48">
        <w:rPr>
          <w:rFonts w:asciiTheme="minorHAnsi" w:hAnsiTheme="minorHAnsi"/>
          <w:szCs w:val="24"/>
        </w:rPr>
        <w:t>Zřizovací listina KVIC</w:t>
      </w:r>
    </w:p>
    <w:p w:rsidR="00D0567C" w:rsidRDefault="001A3D41" w:rsidP="00D0567C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="00D0567C">
        <w:rPr>
          <w:rFonts w:asciiTheme="minorHAnsi" w:hAnsiTheme="minorHAnsi"/>
          <w:szCs w:val="24"/>
        </w:rPr>
        <w:t xml:space="preserve">Vinohrady  </w:t>
      </w:r>
    </w:p>
    <w:p w:rsidR="00BF0D48" w:rsidRPr="00BF0D48" w:rsidRDefault="00BF0D48" w:rsidP="00BF0D48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ruší</w:t>
      </w:r>
    </w:p>
    <w:p w:rsidR="00BF0D48" w:rsidRPr="00BF0D48" w:rsidRDefault="00BF0D48" w:rsidP="00BF0D48">
      <w:pPr>
        <w:jc w:val="both"/>
        <w:rPr>
          <w:rFonts w:asciiTheme="minorHAnsi" w:hAnsiTheme="minorHAnsi"/>
          <w:bCs/>
          <w:szCs w:val="24"/>
        </w:rPr>
      </w:pPr>
    </w:p>
    <w:p w:rsidR="00BF0D48" w:rsidRPr="00BF0D48" w:rsidRDefault="00BF0D48" w:rsidP="00BF0D48">
      <w:pPr>
        <w:jc w:val="both"/>
        <w:rPr>
          <w:rFonts w:asciiTheme="minorHAnsi" w:hAnsiTheme="minorHAnsi"/>
          <w:bCs/>
          <w:szCs w:val="24"/>
        </w:rPr>
      </w:pPr>
      <w:r w:rsidRPr="00BF0D48">
        <w:rPr>
          <w:rFonts w:asciiTheme="minorHAnsi" w:hAnsiTheme="minorHAnsi"/>
          <w:bCs/>
          <w:szCs w:val="24"/>
        </w:rPr>
        <w:t>stávající zřizovací listinu Kulturního, vzdělávacího a informačního centra městské části Brno-Vinohrady, příspěvkové organizace ze dne 12. 3. 2007</w:t>
      </w:r>
    </w:p>
    <w:p w:rsidR="00BF0D48" w:rsidRPr="00BF0D48" w:rsidRDefault="00BF0D48" w:rsidP="00BF0D48">
      <w:pPr>
        <w:jc w:val="both"/>
        <w:rPr>
          <w:rFonts w:asciiTheme="minorHAnsi" w:hAnsiTheme="minorHAnsi"/>
          <w:bCs/>
          <w:szCs w:val="24"/>
        </w:rPr>
      </w:pPr>
    </w:p>
    <w:p w:rsidR="00BF0D48" w:rsidRPr="00BF0D48" w:rsidRDefault="00BF0D48" w:rsidP="00BF0D48">
      <w:pPr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schvaluje</w:t>
      </w:r>
    </w:p>
    <w:p w:rsidR="00BF0D48" w:rsidRPr="00BF0D48" w:rsidRDefault="00BF0D48" w:rsidP="00BF0D48">
      <w:pPr>
        <w:jc w:val="both"/>
        <w:rPr>
          <w:rFonts w:asciiTheme="minorHAnsi" w:hAnsiTheme="minorHAnsi"/>
          <w:b/>
          <w:bCs/>
          <w:szCs w:val="24"/>
        </w:rPr>
      </w:pPr>
    </w:p>
    <w:p w:rsidR="00BF0D48" w:rsidRPr="00BF0D48" w:rsidRDefault="00BF0D48" w:rsidP="00BF0D48">
      <w:pPr>
        <w:jc w:val="both"/>
        <w:rPr>
          <w:rFonts w:asciiTheme="minorHAnsi" w:hAnsiTheme="minorHAnsi"/>
          <w:bCs/>
          <w:szCs w:val="24"/>
        </w:rPr>
      </w:pPr>
      <w:r w:rsidRPr="00BF0D48">
        <w:rPr>
          <w:rFonts w:asciiTheme="minorHAnsi" w:hAnsiTheme="minorHAnsi"/>
          <w:bCs/>
          <w:szCs w:val="24"/>
        </w:rPr>
        <w:t>novou zřizovací listinu Kulturního, vzdělávacího a informačního centra městské části Brno-Vinohrady, příspěvkové organizace</w:t>
      </w:r>
    </w:p>
    <w:p w:rsidR="00BF0D48" w:rsidRPr="00BF0D48" w:rsidRDefault="00BF0D48" w:rsidP="00BF0D48">
      <w:pPr>
        <w:jc w:val="both"/>
        <w:rPr>
          <w:rFonts w:asciiTheme="minorHAnsi" w:hAnsiTheme="minorHAnsi"/>
          <w:bCs/>
          <w:szCs w:val="24"/>
        </w:rPr>
      </w:pPr>
    </w:p>
    <w:p w:rsidR="00BF0D48" w:rsidRDefault="00BF0D48" w:rsidP="00BF0D48">
      <w:pPr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pověřuje</w:t>
      </w:r>
    </w:p>
    <w:p w:rsidR="00BF0D48" w:rsidRPr="00BF0D48" w:rsidRDefault="00BF0D48" w:rsidP="00BF0D48">
      <w:pPr>
        <w:jc w:val="both"/>
        <w:rPr>
          <w:rFonts w:asciiTheme="minorHAnsi" w:hAnsiTheme="minorHAnsi"/>
          <w:b/>
          <w:bCs/>
          <w:szCs w:val="24"/>
        </w:rPr>
      </w:pPr>
    </w:p>
    <w:p w:rsidR="00BF0D48" w:rsidRDefault="00BF0D48" w:rsidP="00BF0D48">
      <w:pPr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PhDr. Jiřího Čejku, </w:t>
      </w:r>
      <w:r w:rsidRPr="00BF0D48">
        <w:rPr>
          <w:rFonts w:asciiTheme="minorHAnsi" w:hAnsiTheme="minorHAnsi"/>
          <w:bCs/>
          <w:szCs w:val="24"/>
        </w:rPr>
        <w:t xml:space="preserve">starostu </w:t>
      </w:r>
    </w:p>
    <w:p w:rsidR="00BF0D48" w:rsidRDefault="00BF0D48" w:rsidP="00BF0D48">
      <w:pPr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m.č. Brno-Vinohrady</w:t>
      </w:r>
    </w:p>
    <w:p w:rsidR="00BF0D48" w:rsidRPr="00BF0D48" w:rsidRDefault="00BF0D48" w:rsidP="00BF0D48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>jejím podpisem</w:t>
      </w: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063E61" w:rsidRDefault="00063E61" w:rsidP="001A3D41">
      <w:pPr>
        <w:rPr>
          <w:rFonts w:asciiTheme="minorHAnsi" w:hAnsiTheme="minorHAnsi"/>
        </w:rPr>
      </w:pPr>
    </w:p>
    <w:p w:rsidR="00063E61" w:rsidRDefault="00063E6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Default="001A3D41"/>
    <w:p w:rsidR="001A3D41" w:rsidRPr="001A3D41" w:rsidRDefault="001A3D41" w:rsidP="001A3D41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303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1A3D41" w:rsidRPr="00C27AF4" w:rsidRDefault="007F0265" w:rsidP="001A3D41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BF0D48">
        <w:rPr>
          <w:rFonts w:asciiTheme="minorHAnsi" w:hAnsiTheme="minorHAnsi"/>
          <w:bCs/>
          <w:szCs w:val="24"/>
        </w:rPr>
        <w:t>I</w:t>
      </w:r>
      <w:r w:rsidR="00E40F8E">
        <w:rPr>
          <w:rFonts w:asciiTheme="minorHAnsi" w:hAnsiTheme="minorHAnsi"/>
          <w:bCs/>
          <w:szCs w:val="24"/>
        </w:rPr>
        <w:t>I</w:t>
      </w:r>
      <w:r w:rsidRPr="00C27AF4">
        <w:rPr>
          <w:rFonts w:asciiTheme="minorHAnsi" w:hAnsiTheme="minorHAnsi"/>
          <w:bCs/>
          <w:szCs w:val="24"/>
        </w:rPr>
        <w:t xml:space="preserve">. zasedání </w:t>
      </w:r>
      <w:r w:rsidR="001A3D41" w:rsidRPr="00C27AF4">
        <w:rPr>
          <w:rFonts w:asciiTheme="minorHAnsi" w:hAnsiTheme="minorHAnsi"/>
          <w:bCs/>
          <w:szCs w:val="24"/>
        </w:rPr>
        <w:t>Zastupitelstva m. č. Brn</w:t>
      </w:r>
      <w:r w:rsidR="00C66028">
        <w:rPr>
          <w:rFonts w:asciiTheme="minorHAnsi" w:hAnsiTheme="minorHAnsi"/>
          <w:bCs/>
          <w:szCs w:val="24"/>
        </w:rPr>
        <w:t>o</w:t>
      </w:r>
      <w:r w:rsidR="00BF0D48">
        <w:rPr>
          <w:rFonts w:asciiTheme="minorHAnsi" w:hAnsiTheme="minorHAnsi"/>
          <w:bCs/>
          <w:szCs w:val="24"/>
        </w:rPr>
        <w:t>-Vinohrady, konaného dne 10.09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1A3D41" w:rsidRPr="00BF0D48" w:rsidRDefault="00063E61" w:rsidP="001A3D41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13</w:t>
      </w:r>
      <w:r w:rsidR="001A3D41">
        <w:rPr>
          <w:rFonts w:asciiTheme="minorHAnsi" w:hAnsiTheme="minorHAnsi"/>
          <w:bCs/>
          <w:szCs w:val="24"/>
        </w:rPr>
        <w:t xml:space="preserve">– </w:t>
      </w:r>
      <w:r w:rsidR="00BF0D48" w:rsidRPr="00BF0D48">
        <w:rPr>
          <w:rFonts w:ascii="Calibri" w:hAnsi="Calibri"/>
          <w:szCs w:val="24"/>
        </w:rPr>
        <w:t>Návrh projednání změn nové obecně závazné vyhlášky města Brna o místních poplatcích</w:t>
      </w:r>
    </w:p>
    <w:p w:rsidR="001A3D41" w:rsidRPr="00C27AF4" w:rsidRDefault="001A3D41" w:rsidP="001A3D41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E40F8E" w:rsidRPr="00E40F8E" w:rsidRDefault="00E40F8E" w:rsidP="00E40F8E">
      <w:pPr>
        <w:pStyle w:val="Nadpis3"/>
        <w:rPr>
          <w:rFonts w:ascii="Calibri" w:hAnsi="Calibri" w:cs="Times New Roman"/>
          <w:b/>
          <w:color w:val="auto"/>
        </w:rPr>
      </w:pPr>
      <w:bookmarkStart w:id="2" w:name="_Hlk516049874"/>
      <w:r w:rsidRPr="00E40F8E">
        <w:rPr>
          <w:rFonts w:ascii="Calibri" w:hAnsi="Calibri" w:cs="Times New Roman"/>
          <w:b/>
          <w:color w:val="auto"/>
        </w:rPr>
        <w:t>schvaluje</w:t>
      </w:r>
    </w:p>
    <w:bookmarkEnd w:id="2"/>
    <w:p w:rsidR="00BF0D48" w:rsidRDefault="00BF0D48" w:rsidP="00BF0D48">
      <w:pPr>
        <w:pStyle w:val="Zkladntext2"/>
        <w:rPr>
          <w:rFonts w:eastAsia="Times New Roman" w:cs="Times New Roman"/>
          <w:color w:val="auto"/>
          <w:szCs w:val="20"/>
          <w:lang w:eastAsia="en-US"/>
        </w:rPr>
      </w:pPr>
    </w:p>
    <w:p w:rsidR="00BF0D48" w:rsidRPr="00BF0D48" w:rsidRDefault="00BF0D48" w:rsidP="00BF0D48">
      <w:pPr>
        <w:pStyle w:val="Zkladntext2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>návrh nové obecně závazné vyhlášky města Brna o místních poplatcích</w:t>
      </w:r>
    </w:p>
    <w:p w:rsidR="00BF0D48" w:rsidRPr="00BF0D48" w:rsidRDefault="00BF0D48" w:rsidP="00BF0D48">
      <w:pPr>
        <w:pStyle w:val="Zkladntext2"/>
        <w:rPr>
          <w:rFonts w:asciiTheme="minorHAnsi" w:hAnsiTheme="minorHAnsi"/>
          <w:bCs/>
        </w:rPr>
      </w:pPr>
    </w:p>
    <w:p w:rsidR="00BF0D48" w:rsidRPr="00BF0D48" w:rsidRDefault="00BF0D48" w:rsidP="00BF0D48">
      <w:pPr>
        <w:pStyle w:val="Zkladntext2"/>
        <w:rPr>
          <w:rFonts w:asciiTheme="minorHAnsi" w:hAnsiTheme="minorHAnsi"/>
          <w:b/>
          <w:bCs/>
        </w:rPr>
      </w:pPr>
      <w:r w:rsidRPr="00BF0D48">
        <w:rPr>
          <w:rFonts w:asciiTheme="minorHAnsi" w:hAnsiTheme="minorHAnsi"/>
          <w:b/>
          <w:bCs/>
        </w:rPr>
        <w:t xml:space="preserve">doporučuje </w:t>
      </w:r>
    </w:p>
    <w:p w:rsidR="00BF0D48" w:rsidRPr="00BF0D48" w:rsidRDefault="00BF0D48" w:rsidP="00BF0D48">
      <w:pPr>
        <w:pStyle w:val="Zkladntext2"/>
        <w:rPr>
          <w:rFonts w:asciiTheme="minorHAnsi" w:hAnsiTheme="minorHAnsi"/>
          <w:b/>
          <w:bCs/>
        </w:rPr>
      </w:pPr>
    </w:p>
    <w:p w:rsidR="00BF0D48" w:rsidRPr="00BF0D48" w:rsidRDefault="00BF0D48" w:rsidP="00BF0D48">
      <w:pPr>
        <w:pStyle w:val="Zkladntext2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>Zastupitelstvu města Brna</w:t>
      </w:r>
    </w:p>
    <w:p w:rsidR="00BF0D48" w:rsidRPr="00BF0D48" w:rsidRDefault="00BF0D48" w:rsidP="00BF0D48">
      <w:pPr>
        <w:pStyle w:val="Zkladntext2"/>
        <w:rPr>
          <w:rFonts w:asciiTheme="minorHAnsi" w:hAnsiTheme="minorHAnsi"/>
          <w:b/>
          <w:bCs/>
        </w:rPr>
      </w:pPr>
    </w:p>
    <w:p w:rsidR="00BF0D48" w:rsidRPr="00BF0D48" w:rsidRDefault="00BF0D48" w:rsidP="00BF0D48">
      <w:pPr>
        <w:pStyle w:val="Zkladntext2"/>
        <w:rPr>
          <w:rFonts w:asciiTheme="minorHAnsi" w:hAnsiTheme="minorHAnsi"/>
          <w:b/>
          <w:bCs/>
        </w:rPr>
      </w:pPr>
      <w:r w:rsidRPr="00BF0D48">
        <w:rPr>
          <w:rFonts w:asciiTheme="minorHAnsi" w:hAnsiTheme="minorHAnsi"/>
          <w:b/>
          <w:bCs/>
        </w:rPr>
        <w:t>schválit</w:t>
      </w:r>
    </w:p>
    <w:p w:rsidR="00BF0D48" w:rsidRPr="00BF0D48" w:rsidRDefault="00BF0D48" w:rsidP="00BF0D48">
      <w:pPr>
        <w:pStyle w:val="Zkladntext2"/>
        <w:jc w:val="both"/>
        <w:rPr>
          <w:rFonts w:asciiTheme="minorHAnsi" w:hAnsiTheme="minorHAnsi"/>
          <w:b/>
          <w:bCs/>
        </w:rPr>
      </w:pPr>
    </w:p>
    <w:p w:rsidR="00BF0D48" w:rsidRPr="00BF0D48" w:rsidRDefault="00BF0D48" w:rsidP="00BF0D48">
      <w:pPr>
        <w:pStyle w:val="Zkladntext2"/>
        <w:jc w:val="both"/>
        <w:rPr>
          <w:rFonts w:asciiTheme="minorHAnsi" w:hAnsiTheme="minorHAnsi"/>
          <w:bCs/>
        </w:rPr>
      </w:pPr>
      <w:r w:rsidRPr="00BF0D48">
        <w:rPr>
          <w:rFonts w:asciiTheme="minorHAnsi" w:hAnsiTheme="minorHAnsi"/>
          <w:bCs/>
        </w:rPr>
        <w:t xml:space="preserve">v příloze uvedené znění PŘÍLOHY č. 3 obecně závazné vyhlášky města Brna  o místních poplatcích  v části MČ Brno-Vinohrady </w:t>
      </w: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E40F8E" w:rsidRDefault="00E40F8E" w:rsidP="001A3D41">
      <w:pPr>
        <w:rPr>
          <w:rFonts w:asciiTheme="minorHAnsi" w:hAnsiTheme="minorHAnsi"/>
        </w:rPr>
      </w:pPr>
    </w:p>
    <w:p w:rsidR="001A3D41" w:rsidRDefault="001A3D41" w:rsidP="001A3D41">
      <w:pPr>
        <w:rPr>
          <w:rFonts w:asciiTheme="minorHAnsi" w:hAnsiTheme="minorHAnsi"/>
        </w:rPr>
      </w:pPr>
    </w:p>
    <w:p w:rsidR="001A3D41" w:rsidRPr="008072C8" w:rsidRDefault="001A3D41" w:rsidP="001A3D41">
      <w:pPr>
        <w:rPr>
          <w:rFonts w:asciiTheme="minorHAnsi" w:hAnsiTheme="minorHAnsi"/>
        </w:rPr>
      </w:pPr>
    </w:p>
    <w:p w:rsidR="001A3D41" w:rsidRPr="00646673" w:rsidRDefault="001A3D41" w:rsidP="001A3D41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1A3D41" w:rsidRPr="00C27AF4" w:rsidTr="00593BFA">
        <w:tc>
          <w:tcPr>
            <w:tcW w:w="3306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1A3D41" w:rsidRPr="00C27AF4" w:rsidRDefault="001A3D41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1A3D41" w:rsidRPr="00C27AF4" w:rsidRDefault="001A3D41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1A3D41" w:rsidRPr="00C27AF4" w:rsidRDefault="001A3D41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1A3D41" w:rsidRDefault="001A3D41"/>
    <w:p w:rsidR="001A3D41" w:rsidRDefault="001A3D41"/>
    <w:p w:rsidR="001A3D41" w:rsidRDefault="001A3D41"/>
    <w:p w:rsidR="00F526D8" w:rsidRPr="001A3D41" w:rsidRDefault="00F526D8" w:rsidP="00F526D8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304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D0567C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F526D8" w:rsidRPr="00C27AF4" w:rsidRDefault="007F0265" w:rsidP="00F526D8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D0567C">
        <w:rPr>
          <w:rFonts w:asciiTheme="minorHAnsi" w:hAnsiTheme="minorHAnsi"/>
          <w:bCs/>
          <w:szCs w:val="24"/>
        </w:rPr>
        <w:t>V</w:t>
      </w:r>
      <w:r w:rsidR="00E40F8E">
        <w:rPr>
          <w:rFonts w:asciiTheme="minorHAnsi" w:hAnsiTheme="minorHAnsi"/>
          <w:bCs/>
          <w:szCs w:val="24"/>
        </w:rPr>
        <w:t>I</w:t>
      </w:r>
      <w:r w:rsidR="00BF0D48">
        <w:rPr>
          <w:rFonts w:asciiTheme="minorHAnsi" w:hAnsiTheme="minorHAnsi"/>
          <w:bCs/>
          <w:szCs w:val="24"/>
        </w:rPr>
        <w:t>I</w:t>
      </w:r>
      <w:r w:rsidR="00063E61">
        <w:rPr>
          <w:rFonts w:asciiTheme="minorHAnsi" w:hAnsiTheme="minorHAnsi"/>
          <w:bCs/>
          <w:szCs w:val="24"/>
        </w:rPr>
        <w:t>. zasedání</w:t>
      </w:r>
      <w:r>
        <w:rPr>
          <w:rFonts w:asciiTheme="minorHAnsi" w:hAnsiTheme="minorHAnsi"/>
          <w:bCs/>
          <w:szCs w:val="24"/>
        </w:rPr>
        <w:t xml:space="preserve">  </w:t>
      </w:r>
      <w:r w:rsidR="00F526D8" w:rsidRPr="00C27AF4">
        <w:rPr>
          <w:rFonts w:asciiTheme="minorHAnsi" w:hAnsiTheme="minorHAnsi"/>
          <w:bCs/>
          <w:szCs w:val="24"/>
        </w:rPr>
        <w:t>Zastupitelstva m. č. Brn</w:t>
      </w:r>
      <w:r w:rsidR="00F526D8">
        <w:rPr>
          <w:rFonts w:asciiTheme="minorHAnsi" w:hAnsiTheme="minorHAnsi"/>
          <w:bCs/>
          <w:szCs w:val="24"/>
        </w:rPr>
        <w:t>o-Vinohrady, kona</w:t>
      </w:r>
      <w:r>
        <w:rPr>
          <w:rFonts w:asciiTheme="minorHAnsi" w:hAnsiTheme="minorHAnsi"/>
          <w:bCs/>
          <w:szCs w:val="24"/>
        </w:rPr>
        <w:t>ného dne 1</w:t>
      </w:r>
      <w:r w:rsidR="00BF0D48">
        <w:rPr>
          <w:rFonts w:asciiTheme="minorHAnsi" w:hAnsiTheme="minorHAnsi"/>
          <w:bCs/>
          <w:szCs w:val="24"/>
        </w:rPr>
        <w:t>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F526D8" w:rsidRPr="00C27AF4" w:rsidRDefault="00BF0D48" w:rsidP="00F526D8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14</w:t>
      </w:r>
      <w:r w:rsidR="00F526D8">
        <w:rPr>
          <w:rFonts w:asciiTheme="minorHAnsi" w:hAnsiTheme="minorHAnsi"/>
          <w:bCs/>
          <w:szCs w:val="24"/>
        </w:rPr>
        <w:t xml:space="preserve"> – </w:t>
      </w:r>
      <w:r w:rsidRPr="00BF0D48">
        <w:rPr>
          <w:rFonts w:asciiTheme="minorHAnsi" w:hAnsiTheme="minorHAnsi"/>
          <w:szCs w:val="24"/>
        </w:rPr>
        <w:t>Plnění plánu výnosů a nákladů Správy domů m. č. Brno - Vinohrady za I. pololetí roku 2018</w:t>
      </w:r>
    </w:p>
    <w:p w:rsidR="00F526D8" w:rsidRPr="00C27AF4" w:rsidRDefault="00F526D8" w:rsidP="00F526D8">
      <w:pPr>
        <w:spacing w:before="240" w:after="240"/>
        <w:rPr>
          <w:rFonts w:asciiTheme="minorHAnsi" w:hAnsiTheme="minorHAnsi"/>
          <w:szCs w:val="24"/>
        </w:rPr>
      </w:pPr>
      <w:bookmarkStart w:id="3" w:name="_Hlk516050113"/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bookmarkEnd w:id="3"/>
    <w:p w:rsidR="00BF0D48" w:rsidRPr="00BF0D48" w:rsidRDefault="00BF0D48" w:rsidP="00BF0D48">
      <w:pPr>
        <w:pStyle w:val="Zkladntext2"/>
        <w:jc w:val="both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bere na vědomí</w:t>
      </w:r>
    </w:p>
    <w:p w:rsidR="00BF0D48" w:rsidRPr="00BF0D48" w:rsidRDefault="00BF0D48" w:rsidP="00BF0D48">
      <w:pPr>
        <w:pStyle w:val="Zkladntext2"/>
        <w:jc w:val="both"/>
        <w:rPr>
          <w:rFonts w:asciiTheme="minorHAnsi" w:hAnsiTheme="minorHAnsi" w:cs="Times New Roman"/>
          <w:b/>
          <w:bCs/>
        </w:rPr>
      </w:pPr>
    </w:p>
    <w:p w:rsidR="00BF0D48" w:rsidRPr="00BF0D48" w:rsidRDefault="00BF0D48" w:rsidP="00BF0D48">
      <w:pPr>
        <w:pStyle w:val="Nadpis4"/>
        <w:numPr>
          <w:ilvl w:val="3"/>
          <w:numId w:val="1"/>
        </w:numPr>
        <w:rPr>
          <w:rFonts w:asciiTheme="minorHAnsi" w:hAnsiTheme="minorHAnsi"/>
          <w:b/>
          <w:i/>
          <w:sz w:val="24"/>
          <w:szCs w:val="24"/>
        </w:rPr>
      </w:pPr>
      <w:r w:rsidRPr="00BF0D48">
        <w:rPr>
          <w:rFonts w:asciiTheme="minorHAnsi" w:hAnsiTheme="minorHAnsi"/>
          <w:sz w:val="24"/>
          <w:szCs w:val="24"/>
        </w:rPr>
        <w:t>plnění plánu výnosů a nákladů Správy domů m. č. Brno – Vinohrady za I. pololetí roku 2018 podle předloženého materiálu</w:t>
      </w: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7011B0" w:rsidRDefault="007011B0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063E61" w:rsidRDefault="00063E61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BF0D48" w:rsidRDefault="00BF0D48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E40F8E" w:rsidRDefault="00E40F8E" w:rsidP="00F526D8">
      <w:pPr>
        <w:rPr>
          <w:rFonts w:asciiTheme="minorHAnsi" w:hAnsiTheme="minorHAnsi"/>
        </w:rPr>
      </w:pPr>
    </w:p>
    <w:p w:rsidR="007011B0" w:rsidRDefault="007011B0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Default="00F526D8" w:rsidP="00F526D8">
      <w:pPr>
        <w:rPr>
          <w:rFonts w:asciiTheme="minorHAnsi" w:hAnsiTheme="minorHAnsi"/>
        </w:rPr>
      </w:pPr>
    </w:p>
    <w:p w:rsidR="00F526D8" w:rsidRPr="008072C8" w:rsidRDefault="00F526D8" w:rsidP="00F526D8">
      <w:pPr>
        <w:rPr>
          <w:rFonts w:asciiTheme="minorHAnsi" w:hAnsiTheme="minorHAnsi"/>
        </w:rPr>
      </w:pPr>
    </w:p>
    <w:p w:rsidR="00F526D8" w:rsidRPr="00646673" w:rsidRDefault="00F526D8" w:rsidP="00F526D8">
      <w:pPr>
        <w:ind w:left="360"/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F526D8" w:rsidRPr="00C27AF4" w:rsidTr="00593BFA">
        <w:tc>
          <w:tcPr>
            <w:tcW w:w="3306" w:type="dxa"/>
          </w:tcPr>
          <w:p w:rsidR="00F526D8" w:rsidRPr="00C27AF4" w:rsidRDefault="00F526D8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F526D8" w:rsidRPr="00C27AF4" w:rsidRDefault="00F526D8" w:rsidP="00593BFA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F526D8" w:rsidRPr="00C27AF4" w:rsidRDefault="00F526D8" w:rsidP="00593BFA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F526D8" w:rsidRPr="00C27AF4" w:rsidRDefault="00F526D8" w:rsidP="00593BFA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7F0265" w:rsidRPr="001A3D41" w:rsidRDefault="007F0265" w:rsidP="007F0265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 xml:space="preserve"> 305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 w:rsidR="00987C37">
        <w:rPr>
          <w:rFonts w:asciiTheme="minorHAnsi" w:hAnsiTheme="minorHAnsi"/>
          <w:b/>
          <w:bCs/>
          <w:i/>
          <w:sz w:val="28"/>
          <w:szCs w:val="28"/>
        </w:rPr>
        <w:t>V</w:t>
      </w:r>
      <w:r w:rsidR="00BF0D48">
        <w:rPr>
          <w:rFonts w:asciiTheme="minorHAnsi" w:hAnsiTheme="minorHAnsi"/>
          <w:b/>
          <w:bCs/>
          <w:i/>
          <w:sz w:val="28"/>
          <w:szCs w:val="28"/>
        </w:rPr>
        <w:t>I</w:t>
      </w:r>
      <w:r w:rsidR="00E40F8E">
        <w:rPr>
          <w:rFonts w:asciiTheme="minorHAnsi" w:hAnsiTheme="minorHAnsi"/>
          <w:b/>
          <w:bCs/>
          <w:i/>
          <w:sz w:val="28"/>
          <w:szCs w:val="28"/>
        </w:rPr>
        <w:t>I</w:t>
      </w:r>
      <w:r w:rsidR="00063E61">
        <w:rPr>
          <w:rFonts w:asciiTheme="minorHAnsi" w:hAnsiTheme="minorHAnsi"/>
          <w:b/>
          <w:bCs/>
          <w:i/>
          <w:sz w:val="28"/>
          <w:szCs w:val="28"/>
        </w:rPr>
        <w:t>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7F0265" w:rsidRPr="00C27AF4" w:rsidRDefault="007F0265" w:rsidP="007F0265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 w:rsidR="00987C37">
        <w:rPr>
          <w:rFonts w:asciiTheme="minorHAnsi" w:hAnsiTheme="minorHAnsi"/>
          <w:bCs/>
          <w:szCs w:val="24"/>
        </w:rPr>
        <w:t>V</w:t>
      </w:r>
      <w:r w:rsidR="00BF0D48">
        <w:rPr>
          <w:rFonts w:asciiTheme="minorHAnsi" w:hAnsiTheme="minorHAnsi"/>
          <w:bCs/>
          <w:szCs w:val="24"/>
        </w:rPr>
        <w:t>I</w:t>
      </w:r>
      <w:r w:rsidR="00E40F8E">
        <w:rPr>
          <w:rFonts w:asciiTheme="minorHAnsi" w:hAnsiTheme="minorHAnsi"/>
          <w:bCs/>
          <w:szCs w:val="24"/>
        </w:rPr>
        <w:t>I</w:t>
      </w:r>
      <w:r w:rsidR="00987C37">
        <w:rPr>
          <w:rFonts w:asciiTheme="minorHAnsi" w:hAnsiTheme="minorHAnsi"/>
          <w:bCs/>
          <w:szCs w:val="24"/>
        </w:rPr>
        <w:t>. zasedání</w:t>
      </w:r>
      <w:r>
        <w:rPr>
          <w:rFonts w:asciiTheme="minorHAnsi" w:hAnsiTheme="minorHAnsi"/>
          <w:bCs/>
          <w:szCs w:val="24"/>
        </w:rPr>
        <w:t xml:space="preserve"> </w:t>
      </w:r>
      <w:r w:rsidRPr="00C27AF4">
        <w:rPr>
          <w:rFonts w:asciiTheme="minorHAnsi" w:hAnsiTheme="minorHAnsi"/>
          <w:bCs/>
          <w:szCs w:val="24"/>
        </w:rPr>
        <w:t>Zastupitelstva m. č. Brn</w:t>
      </w:r>
      <w:r w:rsidR="00063E61">
        <w:rPr>
          <w:rFonts w:asciiTheme="minorHAnsi" w:hAnsiTheme="minorHAnsi"/>
          <w:bCs/>
          <w:szCs w:val="24"/>
        </w:rPr>
        <w:t>o-Vinohrady, konanéh</w:t>
      </w:r>
      <w:r w:rsidR="00BF0D48">
        <w:rPr>
          <w:rFonts w:asciiTheme="minorHAnsi" w:hAnsiTheme="minorHAnsi"/>
          <w:bCs/>
          <w:szCs w:val="24"/>
        </w:rPr>
        <w:t>o dne 10.09</w:t>
      </w:r>
      <w:r w:rsidR="00063E61">
        <w:rPr>
          <w:rFonts w:asciiTheme="minorHAnsi" w:hAnsiTheme="minorHAnsi"/>
          <w:bCs/>
          <w:szCs w:val="24"/>
        </w:rPr>
        <w:t>.2018</w:t>
      </w:r>
    </w:p>
    <w:p w:rsidR="007F0265" w:rsidRPr="007011B0" w:rsidRDefault="00BF0D48" w:rsidP="007F0265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15</w:t>
      </w:r>
      <w:r w:rsidR="007F0265">
        <w:rPr>
          <w:rFonts w:asciiTheme="minorHAnsi" w:hAnsiTheme="minorHAnsi"/>
          <w:bCs/>
          <w:szCs w:val="24"/>
        </w:rPr>
        <w:t xml:space="preserve"> – </w:t>
      </w:r>
      <w:r w:rsidRPr="00BF0D48">
        <w:rPr>
          <w:rFonts w:asciiTheme="minorHAnsi" w:hAnsiTheme="minorHAnsi"/>
          <w:szCs w:val="24"/>
        </w:rPr>
        <w:t>Změna plánu nákladů a výnosů Správy domů m. č. Brno - Vinohrady  na rok 2018</w:t>
      </w:r>
    </w:p>
    <w:p w:rsidR="007F0265" w:rsidRDefault="007F0265" w:rsidP="007F0265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987C37" w:rsidRDefault="00063E61" w:rsidP="00987C37">
      <w:pPr>
        <w:rPr>
          <w:rFonts w:asciiTheme="minorHAnsi" w:hAnsiTheme="minorHAnsi" w:cs="Arial"/>
          <w:b/>
          <w:szCs w:val="24"/>
        </w:rPr>
      </w:pPr>
      <w:bookmarkStart w:id="4" w:name="_Hlk516050129"/>
      <w:r>
        <w:rPr>
          <w:rFonts w:asciiTheme="minorHAnsi" w:hAnsiTheme="minorHAnsi" w:cs="Arial"/>
          <w:b/>
          <w:szCs w:val="24"/>
        </w:rPr>
        <w:t xml:space="preserve">bere na vědomí </w:t>
      </w:r>
    </w:p>
    <w:p w:rsidR="00D66798" w:rsidRPr="00987C37" w:rsidRDefault="00D66798" w:rsidP="00987C37">
      <w:pPr>
        <w:rPr>
          <w:rFonts w:asciiTheme="minorHAnsi" w:hAnsiTheme="minorHAnsi" w:cs="Arial"/>
          <w:szCs w:val="24"/>
        </w:rPr>
      </w:pPr>
    </w:p>
    <w:p w:rsidR="00BF0D48" w:rsidRPr="00BF0D48" w:rsidRDefault="00BF0D48" w:rsidP="00BF0D48">
      <w:pPr>
        <w:pStyle w:val="Nadpis4"/>
        <w:numPr>
          <w:ilvl w:val="3"/>
          <w:numId w:val="1"/>
        </w:numPr>
        <w:rPr>
          <w:rFonts w:asciiTheme="minorHAnsi" w:hAnsiTheme="minorHAnsi"/>
          <w:b/>
          <w:i/>
          <w:sz w:val="24"/>
          <w:szCs w:val="24"/>
        </w:rPr>
      </w:pPr>
      <w:r w:rsidRPr="00BF0D48">
        <w:rPr>
          <w:rFonts w:asciiTheme="minorHAnsi" w:hAnsiTheme="minorHAnsi"/>
          <w:sz w:val="24"/>
          <w:szCs w:val="24"/>
        </w:rPr>
        <w:t>změnu plánu nákladů a výnosů Správy domů m. č. Brno – Vinohrady na rok 2018 podle předloženého materiálu</w:t>
      </w:r>
    </w:p>
    <w:p w:rsidR="00987C37" w:rsidRPr="00C27AF4" w:rsidRDefault="00987C37" w:rsidP="007F0265">
      <w:pPr>
        <w:spacing w:before="240" w:after="240"/>
        <w:rPr>
          <w:rFonts w:asciiTheme="minorHAnsi" w:hAnsiTheme="minorHAnsi"/>
          <w:szCs w:val="24"/>
        </w:rPr>
      </w:pPr>
    </w:p>
    <w:bookmarkEnd w:id="4"/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p w:rsidR="007F0265" w:rsidRDefault="007F0265" w:rsidP="007F0265">
      <w:pPr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7F0265" w:rsidRPr="00C27AF4" w:rsidTr="00CE4E84">
        <w:tc>
          <w:tcPr>
            <w:tcW w:w="3306" w:type="dxa"/>
          </w:tcPr>
          <w:p w:rsidR="007F0265" w:rsidRPr="00C27AF4" w:rsidRDefault="007F0265" w:rsidP="00CE4E84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7F0265" w:rsidRPr="00C27AF4" w:rsidRDefault="007F0265" w:rsidP="00CE4E84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7F0265" w:rsidRPr="00C27AF4" w:rsidRDefault="007F0265" w:rsidP="00CE4E84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7F0265" w:rsidRPr="00C27AF4" w:rsidRDefault="007F0265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F526D8" w:rsidRDefault="00F526D8"/>
    <w:p w:rsidR="007F0265" w:rsidRDefault="007F0265"/>
    <w:p w:rsidR="007F0265" w:rsidRDefault="007F0265"/>
    <w:p w:rsidR="007F0265" w:rsidRDefault="007F0265"/>
    <w:p w:rsidR="00987C37" w:rsidRDefault="00987C37"/>
    <w:p w:rsidR="007F0265" w:rsidRDefault="007F0265"/>
    <w:p w:rsidR="00A76C31" w:rsidRDefault="00A76C31" w:rsidP="00A76C31"/>
    <w:p w:rsidR="00BF0D48" w:rsidRDefault="00BF0D48" w:rsidP="00A76C31"/>
    <w:p w:rsidR="00BF0D48" w:rsidRDefault="00BF0D48" w:rsidP="00A76C31"/>
    <w:p w:rsidR="00BF0D48" w:rsidRPr="001A3D41" w:rsidRDefault="00BF0D48" w:rsidP="00BF0D48">
      <w:pPr>
        <w:widowControl w:val="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lastRenderedPageBreak/>
        <w:t>USNESEN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Í č.</w:t>
      </w:r>
      <w:r w:rsidR="00FA3E5D">
        <w:rPr>
          <w:rFonts w:asciiTheme="minorHAnsi" w:hAnsiTheme="minorHAnsi"/>
          <w:b/>
          <w:bCs/>
          <w:i/>
          <w:sz w:val="28"/>
          <w:szCs w:val="28"/>
        </w:rPr>
        <w:t xml:space="preserve"> 306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/X</w:t>
      </w:r>
      <w:r>
        <w:rPr>
          <w:rFonts w:asciiTheme="minorHAnsi" w:hAnsiTheme="minorHAnsi"/>
          <w:b/>
          <w:bCs/>
          <w:i/>
          <w:sz w:val="28"/>
          <w:szCs w:val="28"/>
        </w:rPr>
        <w:t>VII/2018</w:t>
      </w:r>
      <w:r w:rsidRPr="00C27AF4">
        <w:rPr>
          <w:rFonts w:asciiTheme="minorHAnsi" w:hAnsiTheme="minorHAnsi"/>
          <w:b/>
          <w:bCs/>
          <w:i/>
          <w:sz w:val="28"/>
          <w:szCs w:val="28"/>
        </w:rPr>
        <w:t>/7</w:t>
      </w:r>
    </w:p>
    <w:p w:rsidR="00BF0D48" w:rsidRPr="00C27AF4" w:rsidRDefault="00BF0D48" w:rsidP="00BF0D48">
      <w:pPr>
        <w:widowControl w:val="0"/>
        <w:spacing w:before="24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z  </w:t>
      </w:r>
      <w:r w:rsidRPr="00C27AF4">
        <w:rPr>
          <w:rFonts w:asciiTheme="minorHAnsi" w:hAnsiTheme="minorHAnsi"/>
          <w:bCs/>
          <w:szCs w:val="24"/>
        </w:rPr>
        <w:t>X</w:t>
      </w:r>
      <w:r>
        <w:rPr>
          <w:rFonts w:asciiTheme="minorHAnsi" w:hAnsiTheme="minorHAnsi"/>
          <w:bCs/>
          <w:szCs w:val="24"/>
        </w:rPr>
        <w:t xml:space="preserve">VII. zasedání </w:t>
      </w:r>
      <w:r w:rsidRPr="00C27AF4">
        <w:rPr>
          <w:rFonts w:asciiTheme="minorHAnsi" w:hAnsiTheme="minorHAnsi"/>
          <w:bCs/>
          <w:szCs w:val="24"/>
        </w:rPr>
        <w:t>Zastupitelstva m. č. Brn</w:t>
      </w:r>
      <w:r>
        <w:rPr>
          <w:rFonts w:asciiTheme="minorHAnsi" w:hAnsiTheme="minorHAnsi"/>
          <w:bCs/>
          <w:szCs w:val="24"/>
        </w:rPr>
        <w:t>o-Vinohrady, konaného dne 10.09.2018</w:t>
      </w:r>
    </w:p>
    <w:p w:rsidR="00BF0D48" w:rsidRPr="007011B0" w:rsidRDefault="00FA3E5D" w:rsidP="00BF0D48">
      <w:pPr>
        <w:widowControl w:val="0"/>
        <w:pBdr>
          <w:bottom w:val="single" w:sz="12" w:space="1" w:color="auto"/>
        </w:pBd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K bodu 16</w:t>
      </w:r>
      <w:r w:rsidR="00BF0D48">
        <w:rPr>
          <w:rFonts w:asciiTheme="minorHAnsi" w:hAnsiTheme="minorHAnsi"/>
          <w:bCs/>
          <w:szCs w:val="24"/>
        </w:rPr>
        <w:t xml:space="preserve"> – </w:t>
      </w:r>
      <w:r w:rsidR="00BF0D48" w:rsidRPr="00BF0D48">
        <w:rPr>
          <w:rFonts w:asciiTheme="minorHAnsi" w:hAnsiTheme="minorHAnsi"/>
          <w:szCs w:val="24"/>
        </w:rPr>
        <w:t>Z</w:t>
      </w:r>
      <w:r>
        <w:rPr>
          <w:rFonts w:asciiTheme="minorHAnsi" w:hAnsiTheme="minorHAnsi"/>
          <w:szCs w:val="24"/>
        </w:rPr>
        <w:t>práva o činnosti Rady m.č. Brno-Vinohrady od XVI. zasedání Zastupitelstva m.č. Brno-Vinohrady, konaného dne 11.6.2018</w:t>
      </w:r>
    </w:p>
    <w:p w:rsidR="00BF0D48" w:rsidRDefault="00BF0D48" w:rsidP="00BF0D48">
      <w:pPr>
        <w:spacing w:before="240" w:after="240"/>
        <w:rPr>
          <w:rFonts w:asciiTheme="minorHAnsi" w:hAnsiTheme="minorHAnsi"/>
          <w:szCs w:val="24"/>
        </w:rPr>
      </w:pPr>
      <w:r w:rsidRPr="00C27AF4">
        <w:rPr>
          <w:rFonts w:asciiTheme="minorHAnsi" w:hAnsiTheme="minorHAnsi"/>
          <w:szCs w:val="24"/>
        </w:rPr>
        <w:t>Zastupi</w:t>
      </w:r>
      <w:r>
        <w:rPr>
          <w:rFonts w:asciiTheme="minorHAnsi" w:hAnsiTheme="minorHAnsi"/>
          <w:szCs w:val="24"/>
        </w:rPr>
        <w:t>telstvo m. č. Brno-</w:t>
      </w:r>
      <w:r w:rsidRPr="00C27AF4">
        <w:rPr>
          <w:rFonts w:asciiTheme="minorHAnsi" w:hAnsiTheme="minorHAnsi"/>
          <w:szCs w:val="24"/>
        </w:rPr>
        <w:t xml:space="preserve">Vinohrady  </w:t>
      </w:r>
    </w:p>
    <w:p w:rsidR="00BF0D48" w:rsidRDefault="00BF0D48" w:rsidP="00BF0D48">
      <w:pPr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 xml:space="preserve">bere na vědomí </w:t>
      </w:r>
    </w:p>
    <w:p w:rsidR="00BF0D48" w:rsidRPr="00987C37" w:rsidRDefault="00BF0D48" w:rsidP="00BF0D48">
      <w:pPr>
        <w:rPr>
          <w:rFonts w:asciiTheme="minorHAnsi" w:hAnsiTheme="minorHAnsi" w:cs="Arial"/>
          <w:szCs w:val="24"/>
        </w:rPr>
      </w:pPr>
    </w:p>
    <w:p w:rsidR="00BF0D48" w:rsidRPr="00A76C31" w:rsidRDefault="00BF0D48" w:rsidP="00BF0D48">
      <w:pPr>
        <w:rPr>
          <w:rFonts w:asciiTheme="minorHAnsi" w:hAnsiTheme="minorHAnsi"/>
        </w:rPr>
      </w:pPr>
      <w:r w:rsidRPr="00A76C31">
        <w:rPr>
          <w:rFonts w:asciiTheme="minorHAnsi" w:hAnsiTheme="minorHAnsi"/>
          <w:bCs/>
        </w:rPr>
        <w:t xml:space="preserve">Zprávu o činnosti </w:t>
      </w:r>
      <w:r>
        <w:rPr>
          <w:rFonts w:asciiTheme="minorHAnsi" w:hAnsiTheme="minorHAnsi"/>
          <w:bCs/>
        </w:rPr>
        <w:t>Rady m. č. Brno -Vinohrady od XV</w:t>
      </w:r>
      <w:r w:rsidR="00FA3E5D">
        <w:rPr>
          <w:rFonts w:asciiTheme="minorHAnsi" w:hAnsiTheme="minorHAnsi"/>
          <w:bCs/>
        </w:rPr>
        <w:t>I</w:t>
      </w:r>
      <w:r>
        <w:rPr>
          <w:rFonts w:asciiTheme="minorHAnsi" w:hAnsiTheme="minorHAnsi"/>
          <w:bCs/>
        </w:rPr>
        <w:t xml:space="preserve">. zasedání Zastupitelstva m. č. </w:t>
      </w:r>
      <w:r w:rsidRPr="00A76C31">
        <w:rPr>
          <w:rFonts w:asciiTheme="minorHAnsi" w:hAnsiTheme="minorHAnsi"/>
          <w:bCs/>
        </w:rPr>
        <w:t>Brno</w:t>
      </w:r>
      <w:r w:rsidR="00FA3E5D">
        <w:rPr>
          <w:rFonts w:asciiTheme="minorHAnsi" w:hAnsiTheme="minorHAnsi"/>
          <w:bCs/>
        </w:rPr>
        <w:t> - Vinohrady, konaného dne 11.06</w:t>
      </w:r>
      <w:r>
        <w:rPr>
          <w:rFonts w:asciiTheme="minorHAnsi" w:hAnsiTheme="minorHAnsi"/>
          <w:bCs/>
        </w:rPr>
        <w:t>.2018</w:t>
      </w:r>
    </w:p>
    <w:p w:rsidR="00BF0D48" w:rsidRPr="00C27AF4" w:rsidRDefault="00BF0D48" w:rsidP="00BF0D48">
      <w:pPr>
        <w:spacing w:before="240" w:after="240"/>
        <w:rPr>
          <w:rFonts w:asciiTheme="minorHAnsi" w:hAnsiTheme="minorHAnsi"/>
          <w:szCs w:val="24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p w:rsidR="00BF0D48" w:rsidRDefault="00BF0D48" w:rsidP="00BF0D48">
      <w:pPr>
        <w:rPr>
          <w:rFonts w:asciiTheme="minorHAnsi" w:hAnsiTheme="minorHAnsi"/>
        </w:rPr>
      </w:pPr>
    </w:p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F0D48" w:rsidRPr="00C27AF4" w:rsidTr="008563F9">
        <w:tc>
          <w:tcPr>
            <w:tcW w:w="3306" w:type="dxa"/>
          </w:tcPr>
          <w:p w:rsidR="00BF0D48" w:rsidRPr="00C27AF4" w:rsidRDefault="00BF0D48" w:rsidP="008563F9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PhDr. Jiří Čejka</w:t>
            </w:r>
          </w:p>
          <w:p w:rsidR="00BF0D48" w:rsidRPr="00C27AF4" w:rsidRDefault="00BF0D48" w:rsidP="008563F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starosta</w:t>
            </w:r>
          </w:p>
          <w:p w:rsidR="00BF0D48" w:rsidRPr="00C27AF4" w:rsidRDefault="00BF0D48" w:rsidP="008563F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  <w:tc>
          <w:tcPr>
            <w:tcW w:w="3098" w:type="dxa"/>
          </w:tcPr>
          <w:p w:rsidR="00BF0D48" w:rsidRPr="00C27AF4" w:rsidRDefault="00BF0D48" w:rsidP="008563F9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BF0D48" w:rsidRPr="00C27AF4" w:rsidRDefault="00BF0D48" w:rsidP="008563F9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 xml:space="preserve">Mgr. Jiří Karásek </w:t>
            </w:r>
          </w:p>
          <w:p w:rsidR="00BF0D48" w:rsidRPr="00C27AF4" w:rsidRDefault="00BF0D48" w:rsidP="008563F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místostarosta</w:t>
            </w:r>
          </w:p>
          <w:p w:rsidR="00BF0D48" w:rsidRPr="00C27AF4" w:rsidRDefault="00BF0D48" w:rsidP="008563F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C27AF4">
              <w:rPr>
                <w:rFonts w:asciiTheme="minorHAnsi" w:hAnsiTheme="minorHAnsi"/>
                <w:b/>
                <w:bCs/>
                <w:szCs w:val="24"/>
              </w:rPr>
              <w:t>m. č. Brno-Vinohrady</w:t>
            </w:r>
          </w:p>
        </w:tc>
      </w:tr>
    </w:tbl>
    <w:p w:rsidR="00BF0D48" w:rsidRDefault="00BF0D48" w:rsidP="00BF0D48"/>
    <w:p w:rsidR="00BF0D48" w:rsidRDefault="00BF0D48" w:rsidP="00BF0D48"/>
    <w:p w:rsidR="00BF0D48" w:rsidRDefault="00BF0D48" w:rsidP="00BF0D48"/>
    <w:p w:rsidR="00BF0D48" w:rsidRDefault="00BF0D48" w:rsidP="00BF0D48"/>
    <w:p w:rsidR="00BF0D48" w:rsidRDefault="00BF0D48" w:rsidP="00BF0D48"/>
    <w:p w:rsidR="00BF0D48" w:rsidRDefault="00BF0D48" w:rsidP="00BF0D48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BF0D48" w:rsidRPr="00C27AF4" w:rsidTr="008563F9">
        <w:tc>
          <w:tcPr>
            <w:tcW w:w="3306" w:type="dxa"/>
          </w:tcPr>
          <w:p w:rsidR="00BF0D48" w:rsidRPr="00C27AF4" w:rsidRDefault="00BF0D48" w:rsidP="008563F9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:rsidR="00BF0D48" w:rsidRPr="00C27AF4" w:rsidRDefault="00BF0D48" w:rsidP="008563F9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BF0D48" w:rsidRPr="00C27AF4" w:rsidRDefault="00BF0D48" w:rsidP="008563F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:rsidR="00BF0D48" w:rsidRDefault="00BF0D48" w:rsidP="00A76C31"/>
    <w:tbl>
      <w:tblPr>
        <w:tblW w:w="946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6"/>
        <w:gridCol w:w="3098"/>
        <w:gridCol w:w="3060"/>
      </w:tblGrid>
      <w:tr w:rsidR="00A76C31" w:rsidRPr="00C27AF4" w:rsidTr="00CE4E84">
        <w:tc>
          <w:tcPr>
            <w:tcW w:w="3306" w:type="dxa"/>
          </w:tcPr>
          <w:p w:rsidR="00A76C31" w:rsidRPr="00C27AF4" w:rsidRDefault="00A76C31" w:rsidP="00FE6EB2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3098" w:type="dxa"/>
          </w:tcPr>
          <w:p w:rsidR="00A76C31" w:rsidRPr="00C27AF4" w:rsidRDefault="00A76C31" w:rsidP="00CE4E84">
            <w:pPr>
              <w:snapToGrid w:val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3060" w:type="dxa"/>
          </w:tcPr>
          <w:p w:rsidR="00A76C31" w:rsidRPr="00C27AF4" w:rsidRDefault="00A76C31" w:rsidP="00CE4E84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:rsidR="00A766E2" w:rsidRDefault="00A766E2" w:rsidP="00D66798">
      <w:pPr>
        <w:widowControl w:val="0"/>
        <w:jc w:val="center"/>
      </w:pPr>
    </w:p>
    <w:sectPr w:rsidR="00A766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D6" w:rsidRDefault="00AE24D6" w:rsidP="00224C34">
      <w:r>
        <w:separator/>
      </w:r>
    </w:p>
  </w:endnote>
  <w:endnote w:type="continuationSeparator" w:id="0">
    <w:p w:rsidR="00AE24D6" w:rsidRDefault="00AE24D6" w:rsidP="0022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4865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7098" w:rsidRDefault="00F37098">
            <w:pPr>
              <w:pStyle w:val="Zpat"/>
              <w:jc w:val="center"/>
            </w:pPr>
            <w:r w:rsidRPr="00307635">
              <w:rPr>
                <w:color w:val="1F4E79" w:themeColor="accent1" w:themeShade="80"/>
              </w:rPr>
              <w:t xml:space="preserve">Stránka 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begin"/>
            </w:r>
            <w:r w:rsidRPr="00307635">
              <w:rPr>
                <w:b/>
                <w:bCs/>
                <w:color w:val="1F4E79" w:themeColor="accent1" w:themeShade="80"/>
              </w:rPr>
              <w:instrText>PAGE</w:instrTex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separate"/>
            </w:r>
            <w:r w:rsidR="00CB1705">
              <w:rPr>
                <w:b/>
                <w:bCs/>
                <w:noProof/>
                <w:color w:val="1F4E79" w:themeColor="accent1" w:themeShade="80"/>
              </w:rPr>
              <w:t>15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end"/>
            </w:r>
            <w:r w:rsidRPr="00307635">
              <w:rPr>
                <w:color w:val="1F4E79" w:themeColor="accent1" w:themeShade="80"/>
              </w:rPr>
              <w:t xml:space="preserve"> z 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begin"/>
            </w:r>
            <w:r w:rsidRPr="00307635">
              <w:rPr>
                <w:b/>
                <w:bCs/>
                <w:color w:val="1F4E79" w:themeColor="accent1" w:themeShade="80"/>
              </w:rPr>
              <w:instrText>NUMPAGES</w:instrTex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separate"/>
            </w:r>
            <w:r w:rsidR="00CB1705">
              <w:rPr>
                <w:b/>
                <w:bCs/>
                <w:noProof/>
                <w:color w:val="1F4E79" w:themeColor="accent1" w:themeShade="80"/>
              </w:rPr>
              <w:t>15</w:t>
            </w:r>
            <w:r w:rsidRPr="00307635">
              <w:rPr>
                <w:b/>
                <w:bCs/>
                <w:color w:val="1F4E79" w:themeColor="accent1" w:themeShade="80"/>
                <w:szCs w:val="24"/>
              </w:rPr>
              <w:fldChar w:fldCharType="end"/>
            </w:r>
          </w:p>
        </w:sdtContent>
      </w:sdt>
    </w:sdtContent>
  </w:sdt>
  <w:p w:rsidR="00F37098" w:rsidRDefault="00F370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D6" w:rsidRDefault="00AE24D6" w:rsidP="00224C34">
      <w:r>
        <w:separator/>
      </w:r>
    </w:p>
  </w:footnote>
  <w:footnote w:type="continuationSeparator" w:id="0">
    <w:p w:rsidR="00AE24D6" w:rsidRDefault="00AE24D6" w:rsidP="00224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98" w:rsidRPr="00274693" w:rsidRDefault="00F37098" w:rsidP="00D3516F">
    <w:pPr>
      <w:pStyle w:val="Zhlav"/>
      <w:jc w:val="center"/>
      <w:rPr>
        <w:rFonts w:asciiTheme="minorHAnsi" w:hAnsiTheme="minorHAnsi"/>
      </w:rPr>
    </w:pPr>
    <w:r w:rsidRPr="00274693">
      <w:rPr>
        <w:rFonts w:asciiTheme="minorHAnsi" w:hAnsiTheme="minorHAnsi"/>
      </w:rPr>
      <w:t>X</w:t>
    </w:r>
    <w:r>
      <w:rPr>
        <w:rFonts w:asciiTheme="minorHAnsi" w:hAnsiTheme="minorHAnsi"/>
      </w:rPr>
      <w:t>VI</w:t>
    </w:r>
    <w:r w:rsidR="000613EB">
      <w:rPr>
        <w:rFonts w:asciiTheme="minorHAnsi" w:hAnsiTheme="minorHAnsi"/>
      </w:rPr>
      <w:t>I</w:t>
    </w:r>
    <w:r w:rsidRPr="00274693">
      <w:rPr>
        <w:rFonts w:asciiTheme="minorHAnsi" w:hAnsiTheme="minorHAnsi"/>
      </w:rPr>
      <w:t>. zas</w:t>
    </w:r>
    <w:r>
      <w:rPr>
        <w:rFonts w:asciiTheme="minorHAnsi" w:hAnsiTheme="minorHAnsi"/>
      </w:rPr>
      <w:t>edání Zastupitelstva m.č. Brno-</w:t>
    </w:r>
    <w:r w:rsidRPr="00274693">
      <w:rPr>
        <w:rFonts w:asciiTheme="minorHAnsi" w:hAnsiTheme="minorHAnsi"/>
      </w:rPr>
      <w:t>Vinohrady</w:t>
    </w:r>
  </w:p>
  <w:p w:rsidR="00F37098" w:rsidRPr="00274693" w:rsidRDefault="00F37098">
    <w:pPr>
      <w:pStyle w:val="Zhlav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3E35BA7"/>
    <w:multiLevelType w:val="hybridMultilevel"/>
    <w:tmpl w:val="4468C79E"/>
    <w:lvl w:ilvl="0" w:tplc="499C5B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B2C9B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2319"/>
    <w:multiLevelType w:val="hybridMultilevel"/>
    <w:tmpl w:val="BE8A6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3799"/>
    <w:multiLevelType w:val="hybridMultilevel"/>
    <w:tmpl w:val="AC364396"/>
    <w:lvl w:ilvl="0" w:tplc="ECB6BCB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021D"/>
    <w:multiLevelType w:val="hybridMultilevel"/>
    <w:tmpl w:val="5CF0B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36BEF"/>
    <w:multiLevelType w:val="hybridMultilevel"/>
    <w:tmpl w:val="D3E6C2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201C4"/>
    <w:multiLevelType w:val="hybridMultilevel"/>
    <w:tmpl w:val="D9261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71FF"/>
    <w:multiLevelType w:val="hybridMultilevel"/>
    <w:tmpl w:val="2DAEBC20"/>
    <w:lvl w:ilvl="0" w:tplc="37623DA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2382"/>
    <w:multiLevelType w:val="hybridMultilevel"/>
    <w:tmpl w:val="CEFE9E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60DC"/>
    <w:multiLevelType w:val="hybridMultilevel"/>
    <w:tmpl w:val="052E2F24"/>
    <w:lvl w:ilvl="0" w:tplc="26107C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71EBE"/>
    <w:multiLevelType w:val="hybridMultilevel"/>
    <w:tmpl w:val="9DBA56E2"/>
    <w:lvl w:ilvl="0" w:tplc="D102E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E7489"/>
    <w:multiLevelType w:val="hybridMultilevel"/>
    <w:tmpl w:val="EA74F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73275"/>
    <w:multiLevelType w:val="hybridMultilevel"/>
    <w:tmpl w:val="C89A6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E52E0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3DCE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A577E"/>
    <w:multiLevelType w:val="hybridMultilevel"/>
    <w:tmpl w:val="87F06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46E61"/>
    <w:multiLevelType w:val="hybridMultilevel"/>
    <w:tmpl w:val="0CEAC9BC"/>
    <w:lvl w:ilvl="0" w:tplc="96D60B3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11AA0"/>
    <w:multiLevelType w:val="hybridMultilevel"/>
    <w:tmpl w:val="40649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C76A0"/>
    <w:multiLevelType w:val="hybridMultilevel"/>
    <w:tmpl w:val="7568B8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F16F8"/>
    <w:multiLevelType w:val="hybridMultilevel"/>
    <w:tmpl w:val="9BF47D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713F7"/>
    <w:multiLevelType w:val="hybridMultilevel"/>
    <w:tmpl w:val="73C497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C64A2"/>
    <w:multiLevelType w:val="hybridMultilevel"/>
    <w:tmpl w:val="AC6061CA"/>
    <w:lvl w:ilvl="0" w:tplc="4D7C1A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04D8B"/>
    <w:multiLevelType w:val="hybridMultilevel"/>
    <w:tmpl w:val="820C8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D630C"/>
    <w:multiLevelType w:val="hybridMultilevel"/>
    <w:tmpl w:val="42A2D39E"/>
    <w:lvl w:ilvl="0" w:tplc="0405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8"/>
  </w:num>
  <w:num w:numId="6">
    <w:abstractNumId w:val="19"/>
  </w:num>
  <w:num w:numId="7">
    <w:abstractNumId w:val="11"/>
  </w:num>
  <w:num w:numId="8">
    <w:abstractNumId w:val="22"/>
  </w:num>
  <w:num w:numId="9">
    <w:abstractNumId w:val="16"/>
  </w:num>
  <w:num w:numId="10">
    <w:abstractNumId w:val="12"/>
  </w:num>
  <w:num w:numId="11">
    <w:abstractNumId w:val="7"/>
  </w:num>
  <w:num w:numId="12">
    <w:abstractNumId w:val="6"/>
  </w:num>
  <w:num w:numId="13">
    <w:abstractNumId w:val="14"/>
  </w:num>
  <w:num w:numId="14">
    <w:abstractNumId w:val="10"/>
  </w:num>
  <w:num w:numId="15">
    <w:abstractNumId w:val="23"/>
  </w:num>
  <w:num w:numId="16">
    <w:abstractNumId w:val="25"/>
  </w:num>
  <w:num w:numId="17">
    <w:abstractNumId w:val="21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15"/>
  </w:num>
  <w:num w:numId="23">
    <w:abstractNumId w:val="24"/>
  </w:num>
  <w:num w:numId="24">
    <w:abstractNumId w:val="3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6E"/>
    <w:rsid w:val="000473BA"/>
    <w:rsid w:val="00056CF5"/>
    <w:rsid w:val="000610B8"/>
    <w:rsid w:val="000613EB"/>
    <w:rsid w:val="00063E61"/>
    <w:rsid w:val="00076D6E"/>
    <w:rsid w:val="000B23A5"/>
    <w:rsid w:val="000B3C78"/>
    <w:rsid w:val="000F10AC"/>
    <w:rsid w:val="000F11EF"/>
    <w:rsid w:val="0010254A"/>
    <w:rsid w:val="00135326"/>
    <w:rsid w:val="00142636"/>
    <w:rsid w:val="001830D2"/>
    <w:rsid w:val="001850E0"/>
    <w:rsid w:val="001A1AC7"/>
    <w:rsid w:val="001A3D41"/>
    <w:rsid w:val="001C4BEC"/>
    <w:rsid w:val="00224C34"/>
    <w:rsid w:val="00247D4D"/>
    <w:rsid w:val="00250412"/>
    <w:rsid w:val="002513D9"/>
    <w:rsid w:val="00252695"/>
    <w:rsid w:val="00253714"/>
    <w:rsid w:val="00262A22"/>
    <w:rsid w:val="002B20E1"/>
    <w:rsid w:val="002D6636"/>
    <w:rsid w:val="002E534A"/>
    <w:rsid w:val="003457BF"/>
    <w:rsid w:val="0037249F"/>
    <w:rsid w:val="00373BA9"/>
    <w:rsid w:val="00382F1F"/>
    <w:rsid w:val="003C1482"/>
    <w:rsid w:val="003D0B28"/>
    <w:rsid w:val="00433495"/>
    <w:rsid w:val="00443AA2"/>
    <w:rsid w:val="00481D18"/>
    <w:rsid w:val="004A08D4"/>
    <w:rsid w:val="004C2C68"/>
    <w:rsid w:val="004F6351"/>
    <w:rsid w:val="00570CCE"/>
    <w:rsid w:val="005776F9"/>
    <w:rsid w:val="00593BFA"/>
    <w:rsid w:val="005A00E0"/>
    <w:rsid w:val="005C2FF9"/>
    <w:rsid w:val="005C7B6B"/>
    <w:rsid w:val="005D6987"/>
    <w:rsid w:val="00642466"/>
    <w:rsid w:val="00672C52"/>
    <w:rsid w:val="006747FE"/>
    <w:rsid w:val="006844BF"/>
    <w:rsid w:val="006B1C3B"/>
    <w:rsid w:val="006C5C1F"/>
    <w:rsid w:val="007011B0"/>
    <w:rsid w:val="00737C88"/>
    <w:rsid w:val="007613BE"/>
    <w:rsid w:val="007644A3"/>
    <w:rsid w:val="00784069"/>
    <w:rsid w:val="00786D65"/>
    <w:rsid w:val="007A534F"/>
    <w:rsid w:val="007C0CB7"/>
    <w:rsid w:val="007C6DE7"/>
    <w:rsid w:val="007F0265"/>
    <w:rsid w:val="00810E2B"/>
    <w:rsid w:val="00816105"/>
    <w:rsid w:val="008206A9"/>
    <w:rsid w:val="00844D16"/>
    <w:rsid w:val="00885836"/>
    <w:rsid w:val="008A4410"/>
    <w:rsid w:val="008B0CDC"/>
    <w:rsid w:val="008B74F1"/>
    <w:rsid w:val="008E4BFF"/>
    <w:rsid w:val="00987C37"/>
    <w:rsid w:val="009A0A9B"/>
    <w:rsid w:val="009A4E31"/>
    <w:rsid w:val="009E2057"/>
    <w:rsid w:val="009F675D"/>
    <w:rsid w:val="00A00053"/>
    <w:rsid w:val="00A009C3"/>
    <w:rsid w:val="00A10109"/>
    <w:rsid w:val="00A35281"/>
    <w:rsid w:val="00A5032B"/>
    <w:rsid w:val="00A50BFA"/>
    <w:rsid w:val="00A654B4"/>
    <w:rsid w:val="00A766E2"/>
    <w:rsid w:val="00A76C31"/>
    <w:rsid w:val="00A84A21"/>
    <w:rsid w:val="00A84D96"/>
    <w:rsid w:val="00AA1E0C"/>
    <w:rsid w:val="00AA5619"/>
    <w:rsid w:val="00AB2657"/>
    <w:rsid w:val="00AC68ED"/>
    <w:rsid w:val="00AE24D6"/>
    <w:rsid w:val="00B05CA3"/>
    <w:rsid w:val="00B60449"/>
    <w:rsid w:val="00B67713"/>
    <w:rsid w:val="00BC16DD"/>
    <w:rsid w:val="00BC55D9"/>
    <w:rsid w:val="00BF0D48"/>
    <w:rsid w:val="00C07954"/>
    <w:rsid w:val="00C16D71"/>
    <w:rsid w:val="00C170BF"/>
    <w:rsid w:val="00C27A12"/>
    <w:rsid w:val="00C66028"/>
    <w:rsid w:val="00C67D7A"/>
    <w:rsid w:val="00CB1705"/>
    <w:rsid w:val="00CC1174"/>
    <w:rsid w:val="00CC2711"/>
    <w:rsid w:val="00CD5D6F"/>
    <w:rsid w:val="00CE4E84"/>
    <w:rsid w:val="00D0567C"/>
    <w:rsid w:val="00D0687F"/>
    <w:rsid w:val="00D2741C"/>
    <w:rsid w:val="00D3516F"/>
    <w:rsid w:val="00D52CC3"/>
    <w:rsid w:val="00D66798"/>
    <w:rsid w:val="00DA6EA9"/>
    <w:rsid w:val="00DF601B"/>
    <w:rsid w:val="00E0036B"/>
    <w:rsid w:val="00E40F8E"/>
    <w:rsid w:val="00ED7F1B"/>
    <w:rsid w:val="00EE5D4E"/>
    <w:rsid w:val="00EE688A"/>
    <w:rsid w:val="00EF22DF"/>
    <w:rsid w:val="00F37098"/>
    <w:rsid w:val="00F41D90"/>
    <w:rsid w:val="00F521A3"/>
    <w:rsid w:val="00F526D8"/>
    <w:rsid w:val="00F606F9"/>
    <w:rsid w:val="00F639D1"/>
    <w:rsid w:val="00F645D1"/>
    <w:rsid w:val="00F838F7"/>
    <w:rsid w:val="00F8460C"/>
    <w:rsid w:val="00FA3E5D"/>
    <w:rsid w:val="00FC16F3"/>
    <w:rsid w:val="00FD615D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8FFEB-6057-4867-BE91-0B3E6571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qFormat/>
    <w:rsid w:val="00076D6E"/>
    <w:pPr>
      <w:keepNext/>
      <w:widowControl w:val="0"/>
      <w:tabs>
        <w:tab w:val="num" w:pos="0"/>
      </w:tabs>
      <w:jc w:val="both"/>
      <w:outlineLvl w:val="3"/>
    </w:pPr>
    <w:rPr>
      <w:rFonts w:eastAsia="Lucida Sans Unicode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76D6E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6D6E"/>
    <w:pPr>
      <w:widowControl w:val="0"/>
      <w:ind w:left="720"/>
    </w:pPr>
    <w:rPr>
      <w:rFonts w:eastAsia="Lucida Sans Unicode"/>
      <w:szCs w:val="24"/>
    </w:rPr>
  </w:style>
  <w:style w:type="paragraph" w:styleId="Zhlav">
    <w:name w:val="header"/>
    <w:basedOn w:val="Normln"/>
    <w:link w:val="ZhlavChar"/>
    <w:unhideWhenUsed/>
    <w:rsid w:val="00076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076D6E"/>
    <w:pPr>
      <w:widowControl w:val="0"/>
    </w:pPr>
    <w:rPr>
      <w:rFonts w:eastAsia="Lucida Sans Unicode" w:cs="Tahoma"/>
      <w:color w:val="00000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76D6E"/>
    <w:rPr>
      <w:rFonts w:ascii="Times New Roman" w:eastAsia="Lucida Sans Unicode" w:hAnsi="Times New Roman" w:cs="Tahoma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Zkladntext"/>
    <w:rsid w:val="00076D6E"/>
    <w:pPr>
      <w:spacing w:after="0"/>
    </w:pPr>
    <w:rPr>
      <w:rFonts w:cs="Tahom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6D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6D6E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D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D6E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1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B2FC6-CAAF-40CF-B335-776C1B13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1733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Tereza</dc:creator>
  <cp:keywords/>
  <dc:description/>
  <cp:lastModifiedBy>Drgelová Michaela</cp:lastModifiedBy>
  <cp:revision>2</cp:revision>
  <cp:lastPrinted>2018-09-11T06:34:00Z</cp:lastPrinted>
  <dcterms:created xsi:type="dcterms:W3CDTF">2018-09-12T11:18:00Z</dcterms:created>
  <dcterms:modified xsi:type="dcterms:W3CDTF">2018-09-12T11:18:00Z</dcterms:modified>
</cp:coreProperties>
</file>