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B35CB" w14:textId="77777777" w:rsidR="00F7416C" w:rsidRDefault="00F7416C" w:rsidP="00BF580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497B822A" w14:textId="77777777" w:rsidR="002F5282" w:rsidRPr="00B53327" w:rsidRDefault="002F5282" w:rsidP="002F5282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  <w:t xml:space="preserve">Adresa příslušného úřadu </w:t>
      </w:r>
    </w:p>
    <w:p w14:paraId="223D61CC" w14:textId="6A638B56" w:rsidR="002F5282" w:rsidRPr="00B53327" w:rsidRDefault="002F5282" w:rsidP="002F5282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Úřad: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C86D30">
        <w:rPr>
          <w:rFonts w:ascii="Times New Roman" w:eastAsia="Times New Roman" w:hAnsi="Times New Roman"/>
          <w:color w:val="000000" w:themeColor="text1"/>
          <w:sz w:val="24"/>
          <w:szCs w:val="24"/>
        </w:rPr>
        <w:t>ÚMČ Brno - Vinohrady</w:t>
      </w:r>
    </w:p>
    <w:p w14:paraId="27DD8F1A" w14:textId="5C0777E4" w:rsidR="002F5282" w:rsidRPr="00B53327" w:rsidRDefault="002F5282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Ulice: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C86D30">
        <w:rPr>
          <w:rFonts w:ascii="Times New Roman" w:eastAsia="Times New Roman" w:hAnsi="Times New Roman"/>
          <w:color w:val="000000" w:themeColor="text1"/>
          <w:sz w:val="24"/>
          <w:szCs w:val="24"/>
        </w:rPr>
        <w:t>Velkopavlovická 25</w:t>
      </w:r>
    </w:p>
    <w:p w14:paraId="79C79090" w14:textId="7854F291" w:rsidR="002F5282" w:rsidRPr="00B53327" w:rsidRDefault="002F5282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PSČ, obec: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C86D30">
        <w:rPr>
          <w:rFonts w:ascii="Times New Roman" w:eastAsia="Times New Roman" w:hAnsi="Times New Roman"/>
          <w:color w:val="000000" w:themeColor="text1"/>
          <w:sz w:val="24"/>
          <w:szCs w:val="24"/>
        </w:rPr>
        <w:t>628 00 Brno</w:t>
      </w:r>
    </w:p>
    <w:p w14:paraId="7801E663" w14:textId="77777777"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7BF04A63" w14:textId="77777777" w:rsidR="002F5282" w:rsidRPr="00B53327" w:rsidRDefault="002F5282" w:rsidP="002F5282">
      <w:pPr>
        <w:keepNext/>
        <w:tabs>
          <w:tab w:val="left" w:pos="993"/>
        </w:tabs>
        <w:spacing w:before="240" w:after="60" w:line="240" w:lineRule="auto"/>
        <w:ind w:left="993" w:hanging="993"/>
        <w:jc w:val="both"/>
        <w:outlineLvl w:val="1"/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>Věc:</w:t>
      </w:r>
      <w:r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r w:rsidRPr="00B53327"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  <w:t>ŽÁDOST O VYDÁNÍ ROZHODNUTÍ o umístění stavby</w:t>
      </w:r>
    </w:p>
    <w:p w14:paraId="4C62C3DB" w14:textId="77777777" w:rsidR="002F5282" w:rsidRPr="00B53327" w:rsidRDefault="002F5282" w:rsidP="002F5282">
      <w:pPr>
        <w:tabs>
          <w:tab w:val="left" w:pos="567"/>
          <w:tab w:val="left" w:pos="993"/>
        </w:tabs>
        <w:spacing w:before="24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000000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000000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 xml:space="preserve">v územním řízení </w:t>
      </w:r>
    </w:p>
    <w:p w14:paraId="04008732" w14:textId="77777777" w:rsidR="002F5282" w:rsidRPr="00B53327" w:rsidRDefault="002F5282" w:rsidP="002F5282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000000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000000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ve zjednodušeném územním řízení</w:t>
      </w:r>
    </w:p>
    <w:p w14:paraId="234F4C74" w14:textId="77777777" w:rsidR="002F5282" w:rsidRPr="00B53327" w:rsidRDefault="002F5282" w:rsidP="002F5282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000000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000000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 územním řízení s posouzením vlivů na životní prostředí</w:t>
      </w:r>
    </w:p>
    <w:p w14:paraId="3434B5F7" w14:textId="77777777"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14:paraId="65358491" w14:textId="77777777" w:rsidR="002F5282" w:rsidRPr="00B53327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podle ustanovení § 86 ve spojení s § 79, 85 a 94a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zákona č. 183/2006 Sb., o územním plánování a</w:t>
      </w:r>
      <w:r w:rsidR="006A7F5C"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stavebním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řádu (stavební zákon)</w:t>
      </w:r>
      <w:r w:rsidR="006A7F5C">
        <w:rPr>
          <w:rFonts w:ascii="Times New Roman" w:eastAsia="Times New Roman" w:hAnsi="Times New Roman"/>
          <w:color w:val="000000" w:themeColor="text1"/>
          <w:sz w:val="24"/>
          <w:szCs w:val="24"/>
        </w:rPr>
        <w:t>,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 § 3 a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13b vyhlášky č. 503/2006 Sb., o podrobnější úpravě územního rozhodování, územního opatření a stavebního řádu.</w:t>
      </w:r>
    </w:p>
    <w:p w14:paraId="512BA596" w14:textId="77777777" w:rsidR="002F5282" w:rsidRPr="00B53327" w:rsidRDefault="002F5282" w:rsidP="002F5282">
      <w:pPr>
        <w:spacing w:before="840"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14:paraId="127C4F73" w14:textId="77777777"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I. Identifikační údaje stavby </w:t>
      </w:r>
    </w:p>
    <w:p w14:paraId="4600AE17" w14:textId="77777777"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(název stavby / změny stavby, druh a účel stavby / změny stavby, místo stavby / změny stavby – obec, ulice, číslo popisné / evidenční)</w:t>
      </w:r>
    </w:p>
    <w:p w14:paraId="1B653267" w14:textId="5C898D62" w:rsidR="002F5282" w:rsidRPr="00B53327" w:rsidRDefault="00C86D30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bookmarkEnd w:id="0"/>
    </w:p>
    <w:p w14:paraId="144B4900" w14:textId="77777777"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273C4597" w14:textId="77777777"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II. Pozemky, na kterých se stavba umisťuje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63"/>
        <w:gridCol w:w="1559"/>
        <w:gridCol w:w="3382"/>
        <w:gridCol w:w="1154"/>
      </w:tblGrid>
      <w:tr w:rsidR="002F5282" w:rsidRPr="00B53327" w14:paraId="44699E14" w14:textId="7777777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67B5C" w14:textId="77777777"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75988" w14:textId="77777777"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27978" w14:textId="77777777"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AB9E0" w14:textId="77777777"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výměra</w:t>
            </w:r>
          </w:p>
        </w:tc>
      </w:tr>
      <w:tr w:rsidR="002F5282" w:rsidRPr="00B53327" w14:paraId="502710FD" w14:textId="7777777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E24357" w14:textId="77777777"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3E2922" w14:textId="77777777"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BCF6F6" w14:textId="77777777"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5B0DA3" w14:textId="77777777"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14:paraId="374C5AE6" w14:textId="7777777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C38D89" w14:textId="77777777"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196928" w14:textId="77777777"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E3F9B2" w14:textId="77777777"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EF1D85" w14:textId="77777777"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14:paraId="365E281D" w14:textId="7777777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47EC78" w14:textId="77777777"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4772EF" w14:textId="77777777"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1135A1" w14:textId="77777777"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43569A" w14:textId="77777777"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14:paraId="4ABD4BAC" w14:textId="7777777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35B607" w14:textId="77777777"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950E0D" w14:textId="77777777"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48C497" w14:textId="77777777"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AAB3B7" w14:textId="77777777"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5B0CD74E" w14:textId="77777777"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Umisťuje-li se stavba / změna stavby na více pozemcích / stavbách, žadatel připojuje údaje obsažené v tomto bodě v samostatné příloze: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00000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00000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14:paraId="16ACB2AA" w14:textId="77777777" w:rsidR="002F5282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</w:p>
    <w:p w14:paraId="7A4EE9BD" w14:textId="77777777" w:rsidR="002F5282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</w:p>
    <w:p w14:paraId="4069EA87" w14:textId="77777777"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III. Identifikační údaje žadatele</w:t>
      </w:r>
    </w:p>
    <w:p w14:paraId="3A57020D" w14:textId="77777777" w:rsidR="002F5282" w:rsidRPr="00B53327" w:rsidRDefault="002F5282" w:rsidP="002F5282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lastRenderedPageBreak/>
        <w:t>uvede název nebo obchodní firmu, IČ, bylo-li přiděleno, adresu sídla popřípadě adresu pro doručování, není-li shodná s adresou sídla, osobu oprávněnou jednat jménem právnické osoby)</w:t>
      </w:r>
    </w:p>
    <w:p w14:paraId="16390AA1" w14:textId="592877AD" w:rsidR="002F5282" w:rsidRPr="00B53327" w:rsidRDefault="00C86D30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bookmarkEnd w:id="1"/>
    </w:p>
    <w:p w14:paraId="2559743E" w14:textId="5B58D82D"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 / mobilní telefon: </w:t>
      </w:r>
      <w:r w:rsidR="00C86D3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C86D3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 w:rsidR="00C86D30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C86D3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C86D30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C86D30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C86D30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C86D30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C86D30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C86D3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bookmarkEnd w:id="2"/>
    </w:p>
    <w:p w14:paraId="73CD3960" w14:textId="7105F50A"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Fax / e-mail: </w:t>
      </w:r>
      <w:r w:rsidR="00C86D3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C86D3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 w:rsidR="00C86D30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C86D3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C86D30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C86D30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C86D30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C86D30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C86D30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C86D3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bookmarkEnd w:id="3"/>
    </w:p>
    <w:p w14:paraId="231F0353" w14:textId="45C59DBF"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Datová schránka: </w:t>
      </w:r>
      <w:r w:rsidR="00C86D3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C86D3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 w:rsidR="00C86D30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C86D3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C86D30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C86D30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C86D30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C86D30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C86D30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C86D3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bookmarkEnd w:id="4"/>
    </w:p>
    <w:p w14:paraId="77CF4CE8" w14:textId="77777777"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66C6649A" w14:textId="77777777"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Žádá-li o vydání rozhodnutí více žadatelů, připojují se údaje obsažené v tomto bodě v samostatné příloze:</w:t>
      </w:r>
    </w:p>
    <w:p w14:paraId="640E5FC1" w14:textId="77777777"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0000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ano      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0000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</w:t>
      </w:r>
    </w:p>
    <w:p w14:paraId="167C59F7" w14:textId="77777777"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3B940CF5" w14:textId="77777777"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IV. Žadatel jedná </w:t>
      </w:r>
    </w:p>
    <w:p w14:paraId="39C1DDA2" w14:textId="77777777"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0000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14:paraId="5D606664" w14:textId="77777777" w:rsidR="002F5282" w:rsidRPr="00B53327" w:rsidRDefault="002F5282" w:rsidP="002F5282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0000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14:paraId="7073E5FF" w14:textId="77777777" w:rsidR="00C86D30" w:rsidRDefault="00C86D30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bookmarkEnd w:id="5"/>
    </w:p>
    <w:p w14:paraId="72F649FB" w14:textId="6385C5CE"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 / mobilní telefon: </w:t>
      </w:r>
      <w:r w:rsidR="00C86D3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C86D3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 w:rsidR="00C86D30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C86D3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C86D30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C86D30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C86D30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C86D30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C86D30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C86D3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bookmarkEnd w:id="6"/>
    </w:p>
    <w:p w14:paraId="6D8123BB" w14:textId="4B6FF252"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Fax / e-mail: </w:t>
      </w:r>
      <w:r w:rsidR="00C86D3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C86D3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 w:rsidR="00C86D30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C86D3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C86D30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C86D30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C86D30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C86D30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C86D30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C86D3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bookmarkEnd w:id="7"/>
    </w:p>
    <w:p w14:paraId="0E44BF63" w14:textId="34AB2B4B" w:rsidR="002F5282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Datová schránka: </w:t>
      </w:r>
      <w:r w:rsidR="00C86D3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C86D3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 w:rsidR="00C86D30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C86D3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C86D30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C86D30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C86D30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C86D30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C86D30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C86D3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bookmarkEnd w:id="8"/>
    </w:p>
    <w:p w14:paraId="7E6EF594" w14:textId="77777777" w:rsidR="002F5282" w:rsidRPr="000B4645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01D02CF3" w14:textId="77777777" w:rsidR="002F5282" w:rsidRPr="006E6F4B" w:rsidRDefault="002F5282" w:rsidP="002F5282">
      <w:pPr>
        <w:tabs>
          <w:tab w:val="left" w:pos="4536"/>
          <w:tab w:val="left" w:pos="4706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E6F4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V. </w:t>
      </w:r>
      <w:r w:rsidRPr="006E6F4B">
        <w:rPr>
          <w:rFonts w:ascii="Times New Roman" w:eastAsia="Times New Roman" w:hAnsi="Times New Roman"/>
          <w:b/>
          <w:sz w:val="24"/>
          <w:szCs w:val="24"/>
        </w:rPr>
        <w:t xml:space="preserve">U staveb technické infrastruktury podle § 103 odst. 1 písm. e) bodů 4 až 8 </w:t>
      </w:r>
    </w:p>
    <w:p w14:paraId="2A591542" w14:textId="77777777" w:rsidR="002F5282" w:rsidRPr="006E6F4B" w:rsidRDefault="002F5282" w:rsidP="002F5282">
      <w:pPr>
        <w:tabs>
          <w:tab w:val="left" w:pos="4536"/>
          <w:tab w:val="left" w:pos="4706"/>
        </w:tabs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E6F4B">
        <w:rPr>
          <w:rFonts w:ascii="Times New Roman" w:eastAsia="Times New Roman" w:hAnsi="Times New Roman"/>
          <w:sz w:val="24"/>
          <w:szCs w:val="24"/>
        </w:rPr>
        <w:t>Seznam a adresy osob, které budou vykonávat činnost stavbyvedoucího a technického dozoru investora</w:t>
      </w:r>
    </w:p>
    <w:p w14:paraId="6DCD7E8F" w14:textId="067EDF51" w:rsidR="002F5282" w:rsidRDefault="00C86D30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bookmarkEnd w:id="9"/>
    </w:p>
    <w:p w14:paraId="7F7D1401" w14:textId="77777777" w:rsidR="002F5282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7C756578" w14:textId="77777777" w:rsidR="002F5282" w:rsidRPr="006F2A4C" w:rsidRDefault="002F5282" w:rsidP="002F5282">
      <w:pPr>
        <w:tabs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VI. </w:t>
      </w:r>
      <w:r w:rsidRPr="006F2A4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U dočasného stavebního záměru </w:t>
      </w:r>
    </w:p>
    <w:p w14:paraId="4A30051A" w14:textId="7B8993A2" w:rsidR="002F5282" w:rsidRDefault="002F5282" w:rsidP="00C86D30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Doba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trvání</w:t>
      </w:r>
      <w:r w:rsidR="00C86D3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C86D3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 w:rsidR="00C86D30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C86D3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C86D30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C86D30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C86D30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C86D30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C86D30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C86D3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bookmarkEnd w:id="10"/>
    </w:p>
    <w:p w14:paraId="2F409468" w14:textId="77777777"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VII. </w:t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Posouzení vliv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u</w:t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stavby / její změny na životní prostředí podle zvláštního právního předpisu</w:t>
      </w:r>
    </w:p>
    <w:p w14:paraId="5B8A2B14" w14:textId="77777777" w:rsidR="002F5282" w:rsidRPr="00B53327" w:rsidRDefault="002F528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000000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000000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 w:rsidRPr="00B62695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 </w:t>
      </w:r>
    </w:p>
    <w:p w14:paraId="5EA37B2D" w14:textId="77777777" w:rsidR="002F5282" w:rsidRPr="00B53327" w:rsidRDefault="002F5282" w:rsidP="002F5282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0000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nevztahuje se na ni zákon č. 100/2001 Sb. ani § 45h a 45i zákona č. 114/1992 Sb.</w:t>
      </w:r>
    </w:p>
    <w:p w14:paraId="40B9502E" w14:textId="77777777" w:rsidR="002F5282" w:rsidRPr="00E37A57" w:rsidRDefault="002F5282" w:rsidP="002F5282">
      <w:pPr>
        <w:tabs>
          <w:tab w:val="left" w:pos="426"/>
          <w:tab w:val="left" w:pos="851"/>
        </w:tabs>
        <w:spacing w:before="12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0000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stanovisko orgánu ochrany přírody podle § 45i odst. 1 zákona č. 114/1992 Sb., kterým tento orgán vyloučil významný vliv </w:t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>na předmět ochrany nebo celistvost evropsky významné lokality nebo ptačí oblasti, pokud je vyžadováno podle zákona č. 114/1992 Sb.</w:t>
      </w:r>
    </w:p>
    <w:p w14:paraId="2045BE98" w14:textId="77777777" w:rsidR="002F5282" w:rsidRPr="00E37A57" w:rsidRDefault="002F5282" w:rsidP="002F5282">
      <w:pPr>
        <w:tabs>
          <w:tab w:val="left" w:pos="426"/>
          <w:tab w:val="left" w:pos="851"/>
        </w:tabs>
        <w:spacing w:before="12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0000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sdělení příslušného úřadu, že stavba / její změna, která je podlimitním záměrem, nepodléhá zjišťovacímu řízení, je-li podle zákona č. 100/2001 Sb., vyžadováno</w:t>
      </w:r>
    </w:p>
    <w:p w14:paraId="2EAD8471" w14:textId="77777777" w:rsidR="002F5282" w:rsidRPr="00E37A57" w:rsidRDefault="002F5282" w:rsidP="002F5282">
      <w:pPr>
        <w:tabs>
          <w:tab w:val="left" w:pos="426"/>
          <w:tab w:val="left" w:pos="851"/>
        </w:tabs>
        <w:spacing w:before="12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0000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závěr zjišťovacího řízení, kterým se stanoví, že stavba / její změna nemůže mít významný vliv na životní prostředí, pokud je vyžadován podle zákona č. 100/2001 Sb. </w:t>
      </w:r>
    </w:p>
    <w:p w14:paraId="51BEB7DE" w14:textId="77777777" w:rsidR="002F5282" w:rsidRPr="00E37A57" w:rsidRDefault="002F5282" w:rsidP="002F5282">
      <w:pPr>
        <w:tabs>
          <w:tab w:val="left" w:pos="426"/>
          <w:tab w:val="left" w:pos="85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000000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000000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vyžaduje</w:t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</w:t>
      </w:r>
    </w:p>
    <w:p w14:paraId="1CA0B12B" w14:textId="77777777" w:rsidR="002F5282" w:rsidRPr="00E37A57" w:rsidRDefault="002F5282" w:rsidP="002F5282">
      <w:pPr>
        <w:tabs>
          <w:tab w:val="left" w:pos="426"/>
          <w:tab w:val="left" w:pos="851"/>
        </w:tabs>
        <w:spacing w:before="12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ab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0000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stavba / změna stavby byla posouzena před podáním žádosti o vydání rozhodnutí – žadatel doloží závazné stanovisko k posouzení vlivů provedení záměru na životní prostředí</w:t>
      </w:r>
    </w:p>
    <w:p w14:paraId="5BB97937" w14:textId="77777777" w:rsidR="002F5282" w:rsidRPr="005637C6" w:rsidRDefault="002F5282" w:rsidP="002F5282">
      <w:pPr>
        <w:tabs>
          <w:tab w:val="left" w:pos="426"/>
          <w:tab w:val="left" w:pos="851"/>
        </w:tabs>
        <w:spacing w:before="12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0000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>stavba / změna stavby byla posouzena před podáním žádosti o vydání rozhodnutí – žadatel doloží verifikační závazné stanovisko podle § 9a odst. 1 zákona č. 100/2001 Sb.</w:t>
      </w:r>
      <w:r w:rsidRPr="005637C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14:paraId="756C0E77" w14:textId="77777777" w:rsidR="002F5282" w:rsidRPr="00B53327" w:rsidRDefault="002F5282" w:rsidP="002F5282">
      <w:pPr>
        <w:tabs>
          <w:tab w:val="left" w:pos="426"/>
          <w:tab w:val="left" w:pos="851"/>
        </w:tabs>
        <w:spacing w:before="12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0000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stavba / změna stavby bude posouzena souběžně s územním řízen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ím – žadatel předloží současně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dokumentaci vliv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ů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záměru na životní prostředí</w:t>
      </w:r>
    </w:p>
    <w:p w14:paraId="4D73E31E" w14:textId="77777777"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71DCC159" w14:textId="77777777"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3BC5C669" w14:textId="4D2E95D8" w:rsidR="002F5282" w:rsidRDefault="002F5282" w:rsidP="00C86D30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V </w:t>
      </w:r>
      <w:r w:rsidR="00C86D3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C86D3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 w:rsidR="00C86D30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C86D3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C86D30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C86D30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C86D30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C86D30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C86D30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C86D3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bookmarkEnd w:id="11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dne</w:t>
      </w:r>
      <w:r w:rsidR="00C86D3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C86D3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 w:rsidR="00C86D30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C86D3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C86D30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C86D30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C86D30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C86D30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C86D30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C86D3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bookmarkEnd w:id="12"/>
    </w:p>
    <w:p w14:paraId="2D598B1A" w14:textId="77777777" w:rsidR="002F5282" w:rsidRDefault="002F5282" w:rsidP="002F5282">
      <w:pPr>
        <w:tabs>
          <w:tab w:val="left" w:pos="8789"/>
          <w:tab w:val="left" w:pos="9072"/>
        </w:tabs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5F3A3FEE" w14:textId="77777777" w:rsidR="002F5282" w:rsidRPr="00B53327" w:rsidRDefault="002F5282" w:rsidP="002F5282">
      <w:pPr>
        <w:tabs>
          <w:tab w:val="left" w:pos="8789"/>
          <w:tab w:val="left" w:pos="9072"/>
        </w:tabs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14:paraId="58B38558" w14:textId="77777777" w:rsidR="002F5282" w:rsidRPr="00B53327" w:rsidRDefault="002F5282" w:rsidP="002F5282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14:paraId="7A0F72C8" w14:textId="77777777"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14:paraId="3DB35F7D" w14:textId="77777777"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25630991" w14:textId="77777777"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 územním řízení:</w:t>
      </w:r>
    </w:p>
    <w:p w14:paraId="6372BA45" w14:textId="77777777"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9424"/>
        <w:gridCol w:w="107"/>
      </w:tblGrid>
      <w:tr w:rsidR="002F5282" w:rsidRPr="00B53327" w14:paraId="33942818" w14:textId="7777777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60C48E" w14:textId="77777777"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000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2614D1B" w14:textId="77777777"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1.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14:paraId="19D7F6A1" w14:textId="77777777"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14:paraId="0D1D2EAC" w14:textId="77777777" w:rsidR="002F5282" w:rsidRPr="00B53327" w:rsidRDefault="002F5282" w:rsidP="002F5282">
            <w:pPr>
              <w:tabs>
                <w:tab w:val="left" w:pos="720"/>
                <w:tab w:val="left" w:pos="851"/>
              </w:tabs>
              <w:spacing w:after="120" w:line="240" w:lineRule="auto"/>
              <w:ind w:left="340"/>
              <w:jc w:val="both"/>
              <w:outlineLvl w:val="6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14:paraId="52FF761D" w14:textId="7777777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D2EF9E" w14:textId="77777777"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000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83F6481" w14:textId="77777777" w:rsidR="002F5282" w:rsidRPr="00B53327" w:rsidRDefault="002F5282" w:rsidP="002F5282">
            <w:p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2. Plná moc v případě zastupování, není-li udělena plná moc pro více řízení, popřípadě plná moc do protokolu.</w:t>
            </w:r>
          </w:p>
        </w:tc>
      </w:tr>
      <w:tr w:rsidR="002F5282" w:rsidRPr="00B53327" w14:paraId="138EC70E" w14:textId="7777777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631ACA" w14:textId="77777777"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000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E079292" w14:textId="77777777" w:rsidR="002F5282" w:rsidRPr="00B53327" w:rsidRDefault="002F5282" w:rsidP="002F5282">
            <w:pPr>
              <w:spacing w:before="60" w:after="0" w:line="240" w:lineRule="auto"/>
              <w:ind w:left="317" w:hanging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3. Seznam a adresy oprávněných osob z věcných práv k pozemkům nebo stavbám, na kterých se stavba / změna stavby umisťuje.</w:t>
            </w:r>
          </w:p>
        </w:tc>
      </w:tr>
      <w:tr w:rsidR="002F5282" w:rsidRPr="00B53327" w14:paraId="72DEF1DF" w14:textId="7777777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7719A8" w14:textId="77777777"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000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F203D5D" w14:textId="77777777" w:rsidR="002F5282" w:rsidRPr="008F0881" w:rsidRDefault="002F5282" w:rsidP="002F5282">
            <w:pPr>
              <w:tabs>
                <w:tab w:val="left" w:pos="-284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4. 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2F5282" w:rsidRPr="00B53327" w14:paraId="1AF9D6C6" w14:textId="7777777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F1F716" w14:textId="77777777"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000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6A10997" w14:textId="77777777" w:rsidR="002F5282" w:rsidRPr="007A1B92" w:rsidRDefault="002F5282" w:rsidP="002F5282">
            <w:pPr>
              <w:tabs>
                <w:tab w:val="left" w:pos="-284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. Dokumentace podle druhu stavby podle přílohy č. 1 až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vyhlášky č. 499/2006 Sb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14:paraId="389DF292" w14:textId="7777777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B13993" w14:textId="77777777"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000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2FABFD4" w14:textId="77777777"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2F5282" w:rsidRPr="00B53327" w14:paraId="0D677384" w14:textId="77777777" w:rsidTr="002F5282">
        <w:trPr>
          <w:gridAfter w:val="1"/>
          <w:wAfter w:w="11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6F9A9E" w14:textId="77777777"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000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8B4F21" w14:textId="77777777"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7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</w:tc>
      </w:tr>
      <w:tr w:rsidR="002F5282" w:rsidRPr="00B53327" w14:paraId="3B2A9D76" w14:textId="77777777" w:rsidTr="002F5282">
        <w:trPr>
          <w:gridAfter w:val="1"/>
          <w:wAfter w:w="11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C75037" w14:textId="77777777"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000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5D2FD5" w14:textId="77777777" w:rsidR="002F5282" w:rsidRPr="00CE7002" w:rsidRDefault="002F5282" w:rsidP="002F5282">
            <w:pPr>
              <w:tabs>
                <w:tab w:val="left" w:pos="-284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8. Pokud stavba / změna stavby nevyžaduje posouzení její</w:t>
            </w:r>
            <w:r w:rsidR="00EF55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ch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vliv</w:t>
            </w:r>
            <w:r w:rsidR="00EF55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ů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na životní prostředí a v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tahuje se na ni zákon č. 100/2001 Sb. nebo § 45h a 45i zákona č. 114/1992 Sb.</w:t>
            </w:r>
          </w:p>
          <w:p w14:paraId="7B01071F" w14:textId="77777777" w:rsidR="002F5282" w:rsidRPr="00CE7002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000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tanovisko orgánu ochrany přírody podle § 45i odst. 1 zákon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a č. 114/1992 Sb., kterým tento 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orgán vyloučil významný vliv na předmět ochrany nebo celistvost evropsky významné lokality nebo ptačí oblasti, pokud je vyžadováno podle zákona č. 114/1992 Sb., nebo </w:t>
            </w:r>
          </w:p>
          <w:p w14:paraId="717B1D21" w14:textId="77777777" w:rsidR="002F5282" w:rsidRPr="00CE7002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000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sdělení příslušného úřadu, že stavba / její změna, která je podlimitním záměrem, nepodléhá zjišťovacímu řízení, je-li podle zákona č. 100/2001 Sb., vyžadováno, nebo</w:t>
            </w:r>
          </w:p>
          <w:p w14:paraId="1B197859" w14:textId="77777777" w:rsidR="002F5282" w:rsidRPr="00CE7002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000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závěr zjišťovacího řízení, že stavba / její změna nemůže mít významný vliv na životní prostředí</w:t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 pokud je vyžadován podle zákona č. 100/2001 Sb.</w:t>
            </w:r>
          </w:p>
        </w:tc>
      </w:tr>
      <w:tr w:rsidR="002F5282" w:rsidRPr="00B53327" w14:paraId="037506F6" w14:textId="77777777" w:rsidTr="002F5282">
        <w:trPr>
          <w:gridAfter w:val="1"/>
          <w:wAfter w:w="11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E79B5F" w14:textId="77777777"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000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406DBF" w14:textId="77777777" w:rsidR="002F5282" w:rsidRPr="00CE7002" w:rsidRDefault="002F5282" w:rsidP="002F528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9. Další přílohy podle části A</w:t>
            </w:r>
          </w:p>
          <w:p w14:paraId="1EBEF0F6" w14:textId="77777777" w:rsidR="002F5282" w:rsidRPr="00CE7002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000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CE7002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 bodu II. žádosti</w:t>
            </w:r>
          </w:p>
          <w:p w14:paraId="1E2EC62A" w14:textId="77777777" w:rsidR="002F5282" w:rsidRPr="00CE7002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000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CE7002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k bodu III.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žádosti</w:t>
            </w:r>
          </w:p>
        </w:tc>
      </w:tr>
      <w:tr w:rsidR="002F5282" w:rsidRPr="00B53327" w14:paraId="31B2623E" w14:textId="77777777" w:rsidTr="002F5282">
        <w:trPr>
          <w:gridAfter w:val="1"/>
          <w:wAfter w:w="11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3B98CCB5" w14:textId="77777777"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000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14:paraId="6FF1FE36" w14:textId="77777777" w:rsidR="002F5282" w:rsidRDefault="002F5282" w:rsidP="002451D5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305F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10.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 případě souboru staveb v areálu jaderného zařízení jsou v samostatné příloze dále uvedeny základní údaje o kapacitních a časových maximech vstupů a výstupů, o maximální výměře zastavěných ploch pro umístění staveb v areálu, maximálním výškovém ohraničení staveb uvnitř areálu, o minimálních odstupových vzdálenostech jednotlivých staveb od hranic areálu a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sousedních staveb mimo areál.</w:t>
            </w:r>
          </w:p>
        </w:tc>
      </w:tr>
    </w:tbl>
    <w:p w14:paraId="236FAB7C" w14:textId="77777777"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C</w:t>
      </w:r>
    </w:p>
    <w:p w14:paraId="0E12680D" w14:textId="77777777"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732E7072" w14:textId="77777777"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ve zjednodušeném územním řízení:</w:t>
      </w:r>
    </w:p>
    <w:p w14:paraId="579CA851" w14:textId="77777777"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9531"/>
      </w:tblGrid>
      <w:tr w:rsidR="002F5282" w:rsidRPr="00B53327" w14:paraId="75D59FBA" w14:textId="7777777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F222A3" w14:textId="77777777"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000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27A0AD" w14:textId="77777777" w:rsidR="002F5282" w:rsidRPr="00B53327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14:paraId="464C0868" w14:textId="77777777" w:rsidR="002F5282" w:rsidRPr="00B53327" w:rsidRDefault="002F5282" w:rsidP="002F528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14:paraId="6DEB457C" w14:textId="77777777" w:rsidR="002F5282" w:rsidRPr="00B53327" w:rsidRDefault="002F5282" w:rsidP="002F5282">
            <w:pPr>
              <w:tabs>
                <w:tab w:val="left" w:pos="720"/>
                <w:tab w:val="left" w:pos="851"/>
              </w:tabs>
              <w:spacing w:after="120" w:line="240" w:lineRule="auto"/>
              <w:ind w:left="340"/>
              <w:jc w:val="both"/>
              <w:outlineLvl w:val="6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14:paraId="750F1914" w14:textId="7777777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5DA22D" w14:textId="77777777"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000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2358B6" w14:textId="77777777" w:rsidR="002F5282" w:rsidRPr="00B53327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Souhlasy účastníků řízení, kteří mají vlastnická nebo jiná věcná práva k pozemkům nebo stavbám na nich, jež jsou předmětem územního řízení nebo jejichž vlastnické nebo jiné věcné právo k sousedním stavbám anebo sousedním pozemkům nebo stavbám na nich může být umístěním stavebního záměru přímo dotčeno; souhlas s navrhovaným záměrem musí být vyznačen na situačním výkresu.</w:t>
            </w:r>
          </w:p>
        </w:tc>
      </w:tr>
      <w:tr w:rsidR="002F5282" w:rsidRPr="00B53327" w14:paraId="569AAE4C" w14:textId="7777777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4201BC" w14:textId="77777777"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000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4971AD" w14:textId="77777777" w:rsidR="002F5282" w:rsidRPr="00B53327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F5282" w:rsidRPr="00B53327" w14:paraId="4C570127" w14:textId="7777777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1D7926" w14:textId="77777777"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000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BD61A0" w14:textId="77777777" w:rsidR="002F5282" w:rsidRPr="00B53327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na kterých se stavba / změna stavby umisťuje.</w:t>
            </w:r>
          </w:p>
        </w:tc>
      </w:tr>
      <w:tr w:rsidR="002F5282" w:rsidRPr="00B53327" w14:paraId="30D06DA4" w14:textId="7777777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40D420B1" w14:textId="77777777"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000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6F2E1" w14:textId="77777777" w:rsidR="002F5282" w:rsidRPr="00A44C41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0C2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Dokumentace podle druhu stavby podle přílohy č. 1 až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B60C2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vyhlášky č. 499/2006 Sb.</w:t>
            </w:r>
          </w:p>
        </w:tc>
      </w:tr>
      <w:tr w:rsidR="002F5282" w:rsidRPr="00B53327" w14:paraId="1054FFC8" w14:textId="7777777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0B067E" w14:textId="77777777"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000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04E86B" w14:textId="77777777" w:rsidR="002F5282" w:rsidRPr="00B53327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2F5282" w:rsidRPr="00B53327" w14:paraId="1F4418C9" w14:textId="7777777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27E543E5" w14:textId="77777777"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000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  <w:p w14:paraId="216A706D" w14:textId="77777777"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14:paraId="0B67BCF9" w14:textId="77777777"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14:paraId="25C958DA" w14:textId="77777777"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000000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62661B" w14:textId="77777777" w:rsidR="002F5282" w:rsidRPr="00B53327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  <w:p w14:paraId="31F3FB84" w14:textId="77777777" w:rsidR="002F5282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Pokud stavba / změna stavby nevyžaduje posouzení její</w:t>
            </w:r>
            <w:r w:rsidR="00EF55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ch</w:t>
            </w: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vliv</w:t>
            </w:r>
            <w:r w:rsidR="00EF55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ů</w:t>
            </w: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na životní prostředí a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</w:t>
            </w: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tahuje se na ni zákon č. 100/2001 Sb. nebo § 45h a 45i zákona č. 114/1992 Sb.</w:t>
            </w:r>
          </w:p>
          <w:p w14:paraId="7804CB65" w14:textId="77777777" w:rsidR="002F5282" w:rsidRPr="00E37A5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000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4D32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</w:t>
            </w:r>
            <w:r w:rsidRPr="004D32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tanovisko orgánu ochrany </w:t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přírody podle § 45i odst. 1 zákona č. 114/1992 Sb., kterým tento orgán vyloučil významný vliv na předmět ochrany nebo celistvost evropsky významné lokality nebo ptačí oblasti, pokud je vyžadováno podle zákona č. 114/1992 Sb., nebo </w:t>
            </w:r>
          </w:p>
          <w:p w14:paraId="6AFBD6BA" w14:textId="77777777" w:rsidR="002F5282" w:rsidRPr="00E37A5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000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sdělení příslušného úřadu, že stavba / její změna, která je podlimitním záměrem, nepodléhá zjišťovacímu řízení, je-li podle zákona č. 100/2001 Sb., vyžadováno, nebo</w:t>
            </w:r>
          </w:p>
          <w:p w14:paraId="5A699348" w14:textId="77777777" w:rsidR="002F5282" w:rsidRPr="00B5332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000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závěr zjišťovacího řízení, že stavba / její změna nemůže mít významný vliv na životní prostředí, pokud je vyžadován podle zákona č. 100/2001 Sb.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F5282" w:rsidRPr="00B53327" w14:paraId="24AFEA09" w14:textId="7777777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779284" w14:textId="77777777"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000000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3C8DF9" w14:textId="77777777" w:rsidR="002F5282" w:rsidRPr="00B53327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14:paraId="7E1F4FE3" w14:textId="77777777" w:rsidR="002F5282" w:rsidRPr="00B5332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000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II. žádosti</w:t>
            </w:r>
          </w:p>
          <w:p w14:paraId="1248ADC8" w14:textId="77777777" w:rsidR="002F5282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000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  <w:p w14:paraId="093F7DF1" w14:textId="77777777" w:rsidR="002F5282" w:rsidRDefault="002F5282" w:rsidP="002F528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14:paraId="63CF4770" w14:textId="77777777" w:rsidR="002F5282" w:rsidRDefault="002F5282" w:rsidP="002F5282">
            <w:pPr>
              <w:spacing w:before="60" w:after="0" w:line="240" w:lineRule="auto"/>
              <w:ind w:left="-50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14:paraId="21F47911" w14:textId="77777777" w:rsidR="002F5282" w:rsidRDefault="002F5282" w:rsidP="002F528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14:paraId="3AD551CD" w14:textId="77777777" w:rsidR="002F5282" w:rsidRPr="00B53327" w:rsidRDefault="002F5282" w:rsidP="002F528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0BB21677" w14:textId="77777777" w:rsidR="002F5282" w:rsidRPr="00E37A57" w:rsidRDefault="002F5282" w:rsidP="002F5282">
      <w:pPr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4A1499BD" w14:textId="77777777"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D</w:t>
      </w:r>
    </w:p>
    <w:p w14:paraId="135ABE94" w14:textId="77777777"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1B4E0238" w14:textId="77777777" w:rsidR="002F5282" w:rsidRPr="00B53327" w:rsidRDefault="002F5282" w:rsidP="002F5282">
      <w:pPr>
        <w:spacing w:after="0" w:line="240" w:lineRule="auto"/>
        <w:ind w:right="141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lastRenderedPageBreak/>
        <w:t>Přílohy k žádosti o vydání územního rozhodnutí v územním řízení s posouzením vlivů na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životní prostředí</w:t>
      </w:r>
    </w:p>
    <w:p w14:paraId="1AB7D8A4" w14:textId="77777777" w:rsidR="002F5282" w:rsidRPr="00B53327" w:rsidRDefault="002F5282" w:rsidP="002F5282">
      <w:pPr>
        <w:spacing w:after="0" w:line="240" w:lineRule="auto"/>
        <w:ind w:right="141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4"/>
      </w:tblGrid>
      <w:tr w:rsidR="002F5282" w:rsidRPr="00B53327" w14:paraId="143EA7BA" w14:textId="7777777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FECB32" w14:textId="77777777"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000000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1.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14:paraId="5EC5F8CE" w14:textId="77777777" w:rsidR="002F5282" w:rsidRPr="00B53327" w:rsidRDefault="002F5282" w:rsidP="002F5282">
            <w:pPr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14:paraId="6BE6E727" w14:textId="77777777" w:rsidR="002F5282" w:rsidRPr="00B53327" w:rsidRDefault="002F5282" w:rsidP="002F5282">
            <w:pPr>
              <w:tabs>
                <w:tab w:val="left" w:pos="720"/>
                <w:tab w:val="left" w:pos="851"/>
              </w:tabs>
              <w:spacing w:after="120" w:line="240" w:lineRule="auto"/>
              <w:ind w:left="567" w:right="141"/>
              <w:jc w:val="both"/>
              <w:outlineLvl w:val="6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14:paraId="3CC1338D" w14:textId="7777777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B5350E" w14:textId="77777777"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000000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2. Plná moc v případě zastupování, není-li udělena plná moc pro více řízení, popřípadě plná moc do protokolu.</w:t>
            </w:r>
          </w:p>
        </w:tc>
      </w:tr>
      <w:tr w:rsidR="002F5282" w:rsidRPr="00B53327" w14:paraId="644F3980" w14:textId="7777777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E37D6A" w14:textId="77777777"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000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3. Seznam a adresy oprávněných osob z věcných práv k pozemkům nebo stavbám, na kterých se stavba / změna stavby umisťuje.</w:t>
            </w:r>
          </w:p>
        </w:tc>
      </w:tr>
      <w:tr w:rsidR="002F5282" w:rsidRPr="00B53327" w14:paraId="00EFD958" w14:textId="7777777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5DD637" w14:textId="77777777"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000000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4.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2F5282" w:rsidRPr="00B53327" w14:paraId="039AE99F" w14:textId="7777777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71C4E3" w14:textId="77777777" w:rsidR="002F5282" w:rsidRPr="00A44C41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000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5. Dokumentace podle druhu stavby podle přílohy č. 1 až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vyhlášky č. 499/2006 Sb.</w:t>
            </w:r>
          </w:p>
        </w:tc>
      </w:tr>
      <w:tr w:rsidR="002F5282" w:rsidRPr="00B53327" w14:paraId="6FAA23A2" w14:textId="7777777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013DBB" w14:textId="77777777"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000000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6. 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2F5282" w:rsidRPr="00B53327" w14:paraId="6223785A" w14:textId="7777777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5E733" w14:textId="77777777"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000000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7. 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</w:tc>
      </w:tr>
      <w:tr w:rsidR="002F5282" w:rsidRPr="00B53327" w14:paraId="229447AF" w14:textId="7777777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CCF309" w14:textId="77777777" w:rsidR="002F5282" w:rsidRPr="00B53327" w:rsidRDefault="002F5282" w:rsidP="002451D5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000000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746B7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8.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Dokumentace vlivů záměru na životní prostředí podle § 10 odst. 3 a přílohy č. 4 k zákonu o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posuzování vlivů na životní prostředí.</w:t>
            </w:r>
          </w:p>
        </w:tc>
      </w:tr>
      <w:tr w:rsidR="002F5282" w:rsidRPr="00B53327" w14:paraId="37973C74" w14:textId="7777777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8ECCE2" w14:textId="77777777"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000000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746B7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9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Další přílohy podle části A</w:t>
            </w:r>
          </w:p>
          <w:p w14:paraId="5A56B871" w14:textId="77777777" w:rsidR="002F5282" w:rsidRPr="00B53327" w:rsidRDefault="002F5282" w:rsidP="002F5282">
            <w:pPr>
              <w:spacing w:before="60" w:after="0" w:line="240" w:lineRule="auto"/>
              <w:ind w:left="600" w:firstLine="1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000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 bodu II. žádosti</w:t>
            </w:r>
          </w:p>
          <w:p w14:paraId="4BEEA5AF" w14:textId="77777777" w:rsidR="002F5282" w:rsidRDefault="002F5282" w:rsidP="002F5282">
            <w:pPr>
              <w:spacing w:before="120" w:after="0" w:line="240" w:lineRule="auto"/>
              <w:ind w:left="600" w:firstLine="1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000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k bodu III.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  <w:p w14:paraId="1D57143A" w14:textId="77777777" w:rsidR="002F5282" w:rsidRPr="00B53327" w:rsidRDefault="002F5282" w:rsidP="002F5282">
            <w:pPr>
              <w:spacing w:before="60" w:after="0" w:line="240" w:lineRule="auto"/>
              <w:ind w:left="709" w:hanging="7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000000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305F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10.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 případě souboru staveb v areálu jaderného zařízení jsou v samostatné příloze dále uvedeny základní údaje o kapacitních a časových maximech vstupů a výstupů, o maximální výměře zastavěných ploch pro umístění staveb v areálu, maximálním výškovém ohraničení staveb uvnitř areálu, o minimálních odstupových vzdálenostech jednotlivých staveb od hranic areálu a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sousedních staveb mimo areál.</w:t>
            </w:r>
          </w:p>
          <w:p w14:paraId="30AFACE5" w14:textId="77777777" w:rsidR="002F5282" w:rsidRDefault="002F5282" w:rsidP="002F5282">
            <w:pPr>
              <w:spacing w:after="0" w:line="240" w:lineRule="auto"/>
              <w:ind w:left="426" w:right="14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14:paraId="5E888D07" w14:textId="77777777" w:rsidR="002F5282" w:rsidRPr="00E86DC5" w:rsidRDefault="002F5282" w:rsidP="002F5282">
            <w:pPr>
              <w:spacing w:after="0" w:line="240" w:lineRule="auto"/>
              <w:ind w:left="426" w:right="141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br w:type="page"/>
            </w:r>
          </w:p>
        </w:tc>
      </w:tr>
    </w:tbl>
    <w:p w14:paraId="3FF71218" w14:textId="77777777" w:rsidR="002F5282" w:rsidRDefault="002F5282" w:rsidP="002F5282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14:paraId="047E0867" w14:textId="77777777" w:rsidR="002F5282" w:rsidRDefault="002F5282" w:rsidP="002F528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14:paraId="7214F72F" w14:textId="77777777" w:rsidR="002F5282" w:rsidRDefault="002F5282" w:rsidP="002F528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sectPr w:rsidR="002F5282" w:rsidSect="00CB791A">
      <w:footerReference w:type="default" r:id="rId8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37FEE" w14:textId="77777777" w:rsidR="00151FEA" w:rsidRDefault="00151FEA" w:rsidP="00165DCC">
      <w:pPr>
        <w:spacing w:after="0" w:line="240" w:lineRule="auto"/>
      </w:pPr>
      <w:r>
        <w:separator/>
      </w:r>
    </w:p>
  </w:endnote>
  <w:endnote w:type="continuationSeparator" w:id="0">
    <w:p w14:paraId="0DDA7AC0" w14:textId="77777777" w:rsidR="00151FEA" w:rsidRDefault="00151FEA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tučné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43A74" w14:textId="77777777" w:rsidR="003C1BAC" w:rsidRPr="00071878" w:rsidRDefault="00000000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CC4C70">
          <w:rPr>
            <w:rFonts w:ascii="Times New Roman" w:hAnsi="Times New Roman"/>
            <w:noProof/>
            <w:sz w:val="20"/>
            <w:szCs w:val="20"/>
          </w:rPr>
          <w:t>1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6BDEE" w14:textId="77777777" w:rsidR="00151FEA" w:rsidRDefault="00151FEA" w:rsidP="00165DCC">
      <w:pPr>
        <w:spacing w:after="0" w:line="240" w:lineRule="auto"/>
      </w:pPr>
      <w:r>
        <w:separator/>
      </w:r>
    </w:p>
  </w:footnote>
  <w:footnote w:type="continuationSeparator" w:id="0">
    <w:p w14:paraId="46BB46B2" w14:textId="77777777" w:rsidR="00151FEA" w:rsidRDefault="00151FEA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 w15:restartNumberingAfterBreak="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 w15:restartNumberingAfterBreak="0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 w15:restartNumberingAfterBreak="0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 w15:restartNumberingAfterBreak="0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7485342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62029555">
    <w:abstractNumId w:val="9"/>
  </w:num>
  <w:num w:numId="3" w16cid:durableId="219288768">
    <w:abstractNumId w:val="28"/>
  </w:num>
  <w:num w:numId="4" w16cid:durableId="1055199992">
    <w:abstractNumId w:val="69"/>
  </w:num>
  <w:num w:numId="5" w16cid:durableId="2108308066">
    <w:abstractNumId w:val="54"/>
  </w:num>
  <w:num w:numId="6" w16cid:durableId="1643609855">
    <w:abstractNumId w:val="36"/>
  </w:num>
  <w:num w:numId="7" w16cid:durableId="1956210947">
    <w:abstractNumId w:val="80"/>
  </w:num>
  <w:num w:numId="8" w16cid:durableId="2051807998">
    <w:abstractNumId w:val="85"/>
  </w:num>
  <w:num w:numId="9" w16cid:durableId="1237742766">
    <w:abstractNumId w:val="24"/>
  </w:num>
  <w:num w:numId="10" w16cid:durableId="806969288">
    <w:abstractNumId w:val="11"/>
  </w:num>
  <w:num w:numId="11" w16cid:durableId="1264537952">
    <w:abstractNumId w:val="32"/>
  </w:num>
  <w:num w:numId="12" w16cid:durableId="231432562">
    <w:abstractNumId w:val="39"/>
  </w:num>
  <w:num w:numId="13" w16cid:durableId="2018658044">
    <w:abstractNumId w:val="47"/>
  </w:num>
  <w:num w:numId="14" w16cid:durableId="702438561">
    <w:abstractNumId w:val="14"/>
  </w:num>
  <w:num w:numId="15" w16cid:durableId="297538097">
    <w:abstractNumId w:val="25"/>
  </w:num>
  <w:num w:numId="16" w16cid:durableId="1496262112">
    <w:abstractNumId w:val="70"/>
  </w:num>
  <w:num w:numId="17" w16cid:durableId="2131318124">
    <w:abstractNumId w:val="23"/>
  </w:num>
  <w:num w:numId="18" w16cid:durableId="830676412">
    <w:abstractNumId w:val="12"/>
  </w:num>
  <w:num w:numId="19" w16cid:durableId="14696079">
    <w:abstractNumId w:val="67"/>
  </w:num>
  <w:num w:numId="20" w16cid:durableId="443572413">
    <w:abstractNumId w:val="72"/>
  </w:num>
  <w:num w:numId="21" w16cid:durableId="626396332">
    <w:abstractNumId w:val="22"/>
  </w:num>
  <w:num w:numId="22" w16cid:durableId="919604087">
    <w:abstractNumId w:val="53"/>
  </w:num>
  <w:num w:numId="23" w16cid:durableId="1581866338">
    <w:abstractNumId w:val="6"/>
  </w:num>
  <w:num w:numId="24" w16cid:durableId="1312829915">
    <w:abstractNumId w:val="78"/>
  </w:num>
  <w:num w:numId="25" w16cid:durableId="961686431">
    <w:abstractNumId w:val="62"/>
  </w:num>
  <w:num w:numId="26" w16cid:durableId="20472021">
    <w:abstractNumId w:val="0"/>
  </w:num>
  <w:num w:numId="27" w16cid:durableId="610747691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358655166">
    <w:abstractNumId w:val="17"/>
  </w:num>
  <w:num w:numId="29" w16cid:durableId="10352783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30384725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22119677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95101435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3168304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5718214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9772994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2774440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348948629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21740064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853639387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564728058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135830888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613706075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2096054084">
    <w:abstractNumId w:val="75"/>
  </w:num>
  <w:num w:numId="44" w16cid:durableId="394089203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780953877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563369632">
    <w:abstractNumId w:val="40"/>
  </w:num>
  <w:num w:numId="47" w16cid:durableId="1530797035">
    <w:abstractNumId w:val="76"/>
  </w:num>
  <w:num w:numId="48" w16cid:durableId="64713062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41813718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62103841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94877754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881945736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185678738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988509130">
    <w:abstractNumId w:val="19"/>
  </w:num>
  <w:num w:numId="55" w16cid:durableId="1934894327">
    <w:abstractNumId w:val="1"/>
  </w:num>
  <w:num w:numId="56" w16cid:durableId="535699233">
    <w:abstractNumId w:val="71"/>
  </w:num>
  <w:num w:numId="57" w16cid:durableId="261836352">
    <w:abstractNumId w:val="83"/>
  </w:num>
  <w:num w:numId="58" w16cid:durableId="1934624174">
    <w:abstractNumId w:val="82"/>
  </w:num>
  <w:num w:numId="59" w16cid:durableId="642731707">
    <w:abstractNumId w:val="68"/>
  </w:num>
  <w:num w:numId="60" w16cid:durableId="1708023075">
    <w:abstractNumId w:val="57"/>
  </w:num>
  <w:num w:numId="61" w16cid:durableId="480536167">
    <w:abstractNumId w:val="35"/>
  </w:num>
  <w:num w:numId="62" w16cid:durableId="315033101">
    <w:abstractNumId w:val="77"/>
  </w:num>
  <w:num w:numId="63" w16cid:durableId="1642418437">
    <w:abstractNumId w:val="49"/>
  </w:num>
  <w:num w:numId="64" w16cid:durableId="1853496349">
    <w:abstractNumId w:val="16"/>
  </w:num>
  <w:num w:numId="65" w16cid:durableId="2113275884">
    <w:abstractNumId w:val="60"/>
  </w:num>
  <w:num w:numId="66" w16cid:durableId="66035624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391200086">
    <w:abstractNumId w:val="15"/>
  </w:num>
  <w:num w:numId="68" w16cid:durableId="266279474">
    <w:abstractNumId w:val="21"/>
  </w:num>
  <w:num w:numId="69" w16cid:durableId="1964075242">
    <w:abstractNumId w:val="13"/>
  </w:num>
  <w:num w:numId="70" w16cid:durableId="1191797607">
    <w:abstractNumId w:val="48"/>
  </w:num>
  <w:num w:numId="71" w16cid:durableId="215899023">
    <w:abstractNumId w:val="34"/>
  </w:num>
  <w:num w:numId="72" w16cid:durableId="737169742">
    <w:abstractNumId w:val="3"/>
  </w:num>
  <w:num w:numId="73" w16cid:durableId="165680756">
    <w:abstractNumId w:val="43"/>
  </w:num>
  <w:num w:numId="74" w16cid:durableId="544104744">
    <w:abstractNumId w:val="26"/>
  </w:num>
  <w:num w:numId="75" w16cid:durableId="845560535">
    <w:abstractNumId w:val="81"/>
  </w:num>
  <w:num w:numId="76" w16cid:durableId="961690839">
    <w:abstractNumId w:val="31"/>
  </w:num>
  <w:num w:numId="77" w16cid:durableId="674264483">
    <w:abstractNumId w:val="50"/>
  </w:num>
  <w:num w:numId="78" w16cid:durableId="1866402369">
    <w:abstractNumId w:val="45"/>
  </w:num>
  <w:num w:numId="79" w16cid:durableId="1401363906">
    <w:abstractNumId w:val="41"/>
  </w:num>
  <w:num w:numId="80" w16cid:durableId="1849253614">
    <w:abstractNumId w:val="65"/>
  </w:num>
  <w:num w:numId="81" w16cid:durableId="1696492617">
    <w:abstractNumId w:val="38"/>
  </w:num>
  <w:num w:numId="82" w16cid:durableId="1585799964">
    <w:abstractNumId w:val="5"/>
  </w:num>
  <w:num w:numId="83" w16cid:durableId="806778595">
    <w:abstractNumId w:val="2"/>
  </w:num>
  <w:num w:numId="84" w16cid:durableId="1516111245">
    <w:abstractNumId w:val="55"/>
  </w:num>
  <w:num w:numId="85" w16cid:durableId="768699045">
    <w:abstractNumId w:val="37"/>
  </w:num>
  <w:num w:numId="86" w16cid:durableId="1094790958">
    <w:abstractNumId w:val="7"/>
  </w:num>
  <w:num w:numId="87" w16cid:durableId="604457814">
    <w:abstractNumId w:val="59"/>
  </w:num>
  <w:num w:numId="88" w16cid:durableId="309409601">
    <w:abstractNumId w:val="20"/>
  </w:num>
  <w:num w:numId="89" w16cid:durableId="2121602546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 w16cid:durableId="389353346">
    <w:abstractNumId w:val="52"/>
  </w:num>
  <w:num w:numId="91" w16cid:durableId="145687123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WVotMHhdL40Rxh9Eepx++37qlcRQ+NuFO54iHKCNZwG02gjn+l2rKj763ES0oTHr554Gdbh0v2gt1ZJFMZx7MQ==" w:salt="QlJLBG1WnlPMr93gTiWkA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E6EEB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1FEA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1B20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4012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4D96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2B27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6919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6D30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B791A"/>
    <w:rsid w:val="00CC4C70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624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451C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719803"/>
  <w15:docId w15:val="{5DEC64C4-4EF8-4621-9C7B-558D69424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8269A-011E-4E68-806C-772C808B2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2029</Words>
  <Characters>11973</Characters>
  <Application>Microsoft Office Word</Application>
  <DocSecurity>0</DocSecurity>
  <Lines>99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Vrabcová Petra (MČ Brno-Vinohrady)</cp:lastModifiedBy>
  <cp:revision>2</cp:revision>
  <cp:lastPrinted>2017-05-02T07:53:00Z</cp:lastPrinted>
  <dcterms:created xsi:type="dcterms:W3CDTF">2023-05-25T07:53:00Z</dcterms:created>
  <dcterms:modified xsi:type="dcterms:W3CDTF">2023-05-25T07:53:00Z</dcterms:modified>
</cp:coreProperties>
</file>